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2987" w14:textId="77777777" w:rsidR="005D30C9" w:rsidRDefault="005D30C9" w:rsidP="005D30C9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Rebecca Ferguson Bickford</w:t>
      </w:r>
    </w:p>
    <w:p w14:paraId="62F81AA0" w14:textId="3B0D18D3" w:rsidR="00934F35" w:rsidRPr="007574D7" w:rsidRDefault="00934F35" w:rsidP="00477075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7574D7">
        <w:rPr>
          <w:rFonts w:ascii="Times New Roman" w:hAnsi="Times New Roman" w:cs="Times New Roman"/>
        </w:rPr>
        <w:t>P.O. Box 5408, Mississippi State, MS 39762</w:t>
      </w:r>
    </w:p>
    <w:p w14:paraId="6322552C" w14:textId="31DC88C6" w:rsidR="00111149" w:rsidRPr="007574D7" w:rsidRDefault="00934F35">
      <w:pPr>
        <w:spacing w:after="0" w:line="259" w:lineRule="auto"/>
        <w:ind w:left="1" w:firstLine="0"/>
        <w:jc w:val="center"/>
        <w:rPr>
          <w:rFonts w:ascii="Times New Roman" w:hAnsi="Times New Roman" w:cs="Times New Roman"/>
        </w:rPr>
      </w:pPr>
      <w:r w:rsidRPr="007574D7">
        <w:rPr>
          <w:rFonts w:ascii="Times New Roman" w:hAnsi="Times New Roman" w:cs="Times New Roman"/>
        </w:rPr>
        <w:t>662-325-</w:t>
      </w:r>
      <w:r w:rsidR="005D30C9">
        <w:rPr>
          <w:rFonts w:ascii="Times New Roman" w:hAnsi="Times New Roman" w:cs="Times New Roman"/>
        </w:rPr>
        <w:t>9346</w:t>
      </w:r>
      <w:r w:rsidR="00D2048C" w:rsidRPr="007574D7">
        <w:rPr>
          <w:rFonts w:ascii="Times New Roman" w:hAnsi="Times New Roman" w:cs="Times New Roman"/>
        </w:rPr>
        <w:t xml:space="preserve"> | </w:t>
      </w:r>
      <w:r w:rsidR="005D30C9">
        <w:rPr>
          <w:rFonts w:ascii="Times New Roman" w:hAnsi="Times New Roman" w:cs="Times New Roman"/>
          <w:color w:val="0000FF"/>
          <w:u w:val="single" w:color="0000FF"/>
        </w:rPr>
        <w:t>bbickford</w:t>
      </w:r>
      <w:r w:rsidRPr="007574D7">
        <w:rPr>
          <w:rFonts w:ascii="Times New Roman" w:hAnsi="Times New Roman" w:cs="Times New Roman"/>
          <w:color w:val="0000FF"/>
          <w:u w:val="single" w:color="0000FF"/>
        </w:rPr>
        <w:t>@library.msstate.edu</w:t>
      </w:r>
      <w:r w:rsidR="00D2048C" w:rsidRPr="007574D7">
        <w:rPr>
          <w:rFonts w:ascii="Times New Roman" w:hAnsi="Times New Roman" w:cs="Times New Roman"/>
        </w:rPr>
        <w:t xml:space="preserve"> </w:t>
      </w:r>
    </w:p>
    <w:p w14:paraId="372A6C26" w14:textId="77777777" w:rsidR="00111149" w:rsidRPr="007574D7" w:rsidRDefault="00D2048C">
      <w:pPr>
        <w:spacing w:after="135" w:line="259" w:lineRule="auto"/>
        <w:ind w:left="53" w:firstLine="0"/>
        <w:jc w:val="center"/>
        <w:rPr>
          <w:rFonts w:ascii="Times New Roman" w:hAnsi="Times New Roman" w:cs="Times New Roman"/>
        </w:rPr>
      </w:pPr>
      <w:r w:rsidRPr="007574D7">
        <w:rPr>
          <w:rFonts w:ascii="Times New Roman" w:hAnsi="Times New Roman" w:cs="Times New Roman"/>
        </w:rPr>
        <w:t xml:space="preserve"> </w:t>
      </w:r>
    </w:p>
    <w:p w14:paraId="7183CE9C" w14:textId="77777777" w:rsidR="00111149" w:rsidRPr="0003485B" w:rsidRDefault="00D2048C">
      <w:pPr>
        <w:pStyle w:val="Heading1"/>
        <w:ind w:left="-4"/>
        <w:rPr>
          <w:rFonts w:ascii="Times New Roman" w:hAnsi="Times New Roman" w:cs="Times New Roman"/>
          <w:szCs w:val="24"/>
        </w:rPr>
      </w:pPr>
      <w:r w:rsidRPr="0003485B">
        <w:rPr>
          <w:rFonts w:ascii="Times New Roman" w:hAnsi="Times New Roman" w:cs="Times New Roman"/>
          <w:szCs w:val="24"/>
        </w:rPr>
        <w:t xml:space="preserve">Education </w:t>
      </w:r>
    </w:p>
    <w:p w14:paraId="689A2A95" w14:textId="77777777" w:rsidR="00111149" w:rsidRPr="0003485B" w:rsidRDefault="00CC5CDF">
      <w:pPr>
        <w:spacing w:after="0" w:line="259" w:lineRule="auto"/>
        <w:ind w:left="-32" w:firstLine="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5715CF4" wp14:editId="2907D06A">
                <wp:extent cx="6896100" cy="19050"/>
                <wp:effectExtent l="10795" t="12700" r="17780" b="0"/>
                <wp:docPr id="18" name="Group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0" y="0"/>
                          <a:chExt cx="68961" cy="190"/>
                        </a:xfrm>
                      </wpg:grpSpPr>
                      <wps:wsp>
                        <wps:cNvPr id="19" name="Shape 2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961" cy="0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6896100 w 6896100"/>
                              <a:gd name="T2" fmla="*/ 0 w 6896100"/>
                              <a:gd name="T3" fmla="*/ 6896100 w 6896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AF21F71" id="Group 1285" o:spid="_x0000_s1026" style="width:543pt;height:1.5pt;mso-position-horizontal-relative:char;mso-position-vertical-relative:line" coordsize="689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">
                <v:shape id="Shape 211" o:spid="_x0000_s1027" style="position:absolute;width:68961;height:0;visibility:visible;mso-wrap-style:square;v-text-anchor:top" coordsize="6896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UUcMA&#10;AADbAAAADwAAAGRycy9kb3ducmV2LnhtbERPTWvCQBC9F/oflhG8SN1UQtE0q5SKIPTSqgjehuyY&#10;LMnOhuyaxH/vFgq9zeN9Tr4ZbSN66rxxrOB1noAgLpw2XCo4HXcvSxA+IGtsHJOCO3nYrJ+fcsy0&#10;G/iH+kMoRQxhn6GCKoQ2k9IXFVn0c9cSR+7qOoshwq6UusMhhttGLpLkTVo0HBsqbOmzoqI+3KyC&#10;JjXf5rKd3VbnYZvOzmnSX75qpaaT8eMdRKAx/Iv/3Hsd56/g95d4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nUUcMAAADbAAAADwAAAAAAAAAAAAAAAACYAgAAZHJzL2Rv&#10;d25yZXYueG1sUEsFBgAAAAAEAAQA9QAAAIgDAAAAAA==&#10;" path="m,l6896100,e" filled="f" strokeweight="1.5pt">
                  <v:path arrowok="t" o:connecttype="custom" o:connectlocs="0,0;68961,0" o:connectangles="0,0" textboxrect="0,0,6896100,0"/>
                </v:shape>
                <w10:anchorlock/>
              </v:group>
            </w:pict>
          </mc:Fallback>
        </mc:AlternateContent>
      </w:r>
      <w:r w:rsidR="00D2048C" w:rsidRPr="00034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5BEB6" w14:textId="77777777" w:rsidR="005E68CF" w:rsidRDefault="00D2048C" w:rsidP="005E68CF">
      <w:pPr>
        <w:tabs>
          <w:tab w:val="center" w:pos="5041"/>
          <w:tab w:val="center" w:pos="5761"/>
          <w:tab w:val="center" w:pos="6481"/>
          <w:tab w:val="center" w:pos="7201"/>
          <w:tab w:val="right" w:pos="10929"/>
        </w:tabs>
        <w:spacing w:after="0" w:line="259" w:lineRule="auto"/>
        <w:ind w:left="-14" w:firstLine="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b/>
          <w:sz w:val="24"/>
          <w:szCs w:val="24"/>
        </w:rPr>
        <w:t>Master of Library &amp; Information Science</w:t>
      </w:r>
      <w:r w:rsidRPr="000348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48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="006C724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D740C8C" w14:textId="06F0D631" w:rsidR="00111149" w:rsidRPr="0003485B" w:rsidRDefault="0017507D" w:rsidP="005E68CF">
      <w:pPr>
        <w:tabs>
          <w:tab w:val="center" w:pos="5041"/>
          <w:tab w:val="center" w:pos="5761"/>
          <w:tab w:val="center" w:pos="6481"/>
          <w:tab w:val="center" w:pos="7201"/>
          <w:tab w:val="right" w:pos="10929"/>
        </w:tabs>
        <w:spacing w:after="0" w:line="259" w:lineRule="auto"/>
        <w:ind w:left="-14" w:firstLine="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University of Southern Mississippi</w:t>
      </w:r>
      <w:r w:rsidR="00ED7475" w:rsidRPr="0003485B">
        <w:rPr>
          <w:rFonts w:ascii="Times New Roman" w:hAnsi="Times New Roman" w:cs="Times New Roman"/>
          <w:sz w:val="24"/>
          <w:szCs w:val="24"/>
        </w:rPr>
        <w:t>—</w:t>
      </w:r>
      <w:r w:rsidRPr="0003485B">
        <w:rPr>
          <w:rFonts w:ascii="Times New Roman" w:hAnsi="Times New Roman" w:cs="Times New Roman"/>
          <w:sz w:val="24"/>
          <w:szCs w:val="24"/>
        </w:rPr>
        <w:t>Hattiesburg, MS</w:t>
      </w:r>
      <w:r w:rsidR="00D2048C" w:rsidRPr="0003485B">
        <w:rPr>
          <w:rFonts w:ascii="Times New Roman" w:hAnsi="Times New Roman" w:cs="Times New Roman"/>
          <w:sz w:val="24"/>
          <w:szCs w:val="24"/>
        </w:rPr>
        <w:t xml:space="preserve"> </w:t>
      </w:r>
      <w:r w:rsidR="00F63B9D">
        <w:rPr>
          <w:rFonts w:ascii="Times New Roman" w:hAnsi="Times New Roman" w:cs="Times New Roman"/>
          <w:sz w:val="24"/>
          <w:szCs w:val="24"/>
        </w:rPr>
        <w:tab/>
      </w:r>
      <w:r w:rsidR="00F63B9D">
        <w:rPr>
          <w:rFonts w:ascii="Times New Roman" w:hAnsi="Times New Roman" w:cs="Times New Roman"/>
          <w:sz w:val="24"/>
          <w:szCs w:val="24"/>
        </w:rPr>
        <w:tab/>
      </w:r>
      <w:r w:rsidR="00F63B9D">
        <w:rPr>
          <w:rFonts w:ascii="Times New Roman" w:hAnsi="Times New Roman" w:cs="Times New Roman"/>
          <w:sz w:val="24"/>
          <w:szCs w:val="24"/>
        </w:rPr>
        <w:tab/>
      </w:r>
      <w:r w:rsidR="00F63B9D">
        <w:rPr>
          <w:rFonts w:ascii="Times New Roman" w:hAnsi="Times New Roman" w:cs="Times New Roman"/>
          <w:sz w:val="24"/>
          <w:szCs w:val="24"/>
        </w:rPr>
        <w:tab/>
        <w:t>Degree awarded: May 2016</w:t>
      </w:r>
    </w:p>
    <w:p w14:paraId="0F86224A" w14:textId="77777777" w:rsidR="005D30C9" w:rsidRPr="0003485B" w:rsidRDefault="005D30C9">
      <w:pPr>
        <w:tabs>
          <w:tab w:val="center" w:pos="3601"/>
          <w:tab w:val="center" w:pos="4321"/>
          <w:tab w:val="center" w:pos="5041"/>
          <w:tab w:val="center" w:pos="5760"/>
          <w:tab w:val="center" w:pos="6480"/>
          <w:tab w:val="center" w:pos="7200"/>
          <w:tab w:val="right" w:pos="10929"/>
        </w:tabs>
        <w:spacing w:after="0" w:line="259" w:lineRule="auto"/>
        <w:ind w:left="-14" w:firstLine="0"/>
        <w:rPr>
          <w:rFonts w:ascii="Times New Roman" w:hAnsi="Times New Roman" w:cs="Times New Roman"/>
          <w:b/>
          <w:sz w:val="24"/>
          <w:szCs w:val="24"/>
        </w:rPr>
      </w:pPr>
    </w:p>
    <w:p w14:paraId="225AF0BF" w14:textId="55442A73" w:rsidR="00111149" w:rsidRPr="005E68CF" w:rsidRDefault="00D2048C" w:rsidP="005E68CF">
      <w:pPr>
        <w:tabs>
          <w:tab w:val="center" w:pos="3601"/>
          <w:tab w:val="center" w:pos="4321"/>
          <w:tab w:val="center" w:pos="5041"/>
          <w:tab w:val="center" w:pos="5760"/>
          <w:tab w:val="center" w:pos="6480"/>
          <w:tab w:val="center" w:pos="7200"/>
          <w:tab w:val="right" w:pos="10929"/>
        </w:tabs>
        <w:spacing w:after="0" w:line="259" w:lineRule="auto"/>
        <w:ind w:left="-4" w:firstLine="0"/>
        <w:rPr>
          <w:rFonts w:ascii="Times New Roman" w:hAnsi="Times New Roman" w:cs="Times New Roman"/>
          <w:b/>
          <w:sz w:val="24"/>
          <w:szCs w:val="24"/>
        </w:rPr>
      </w:pPr>
      <w:r w:rsidRPr="0003485B">
        <w:rPr>
          <w:rFonts w:ascii="Times New Roman" w:hAnsi="Times New Roman" w:cs="Times New Roman"/>
          <w:b/>
          <w:sz w:val="24"/>
          <w:szCs w:val="24"/>
        </w:rPr>
        <w:t xml:space="preserve">Bachelor of </w:t>
      </w:r>
      <w:r w:rsidR="005D30C9" w:rsidRPr="0003485B">
        <w:rPr>
          <w:rFonts w:ascii="Times New Roman" w:hAnsi="Times New Roman" w:cs="Times New Roman"/>
          <w:b/>
          <w:sz w:val="24"/>
          <w:szCs w:val="24"/>
        </w:rPr>
        <w:t>Science in Early Childhood Education</w:t>
      </w:r>
      <w:r w:rsidR="001E4241" w:rsidRPr="0003485B">
        <w:rPr>
          <w:rFonts w:ascii="Times New Roman" w:hAnsi="Times New Roman" w:cs="Times New Roman"/>
          <w:b/>
          <w:sz w:val="24"/>
          <w:szCs w:val="24"/>
        </w:rPr>
        <w:tab/>
      </w:r>
      <w:r w:rsidR="001E4241" w:rsidRPr="0003485B">
        <w:rPr>
          <w:rFonts w:ascii="Times New Roman" w:hAnsi="Times New Roman" w:cs="Times New Roman"/>
          <w:b/>
          <w:sz w:val="24"/>
          <w:szCs w:val="24"/>
        </w:rPr>
        <w:tab/>
      </w:r>
      <w:r w:rsidR="001E4241" w:rsidRPr="0003485B">
        <w:rPr>
          <w:rFonts w:ascii="Times New Roman" w:hAnsi="Times New Roman" w:cs="Times New Roman"/>
          <w:b/>
          <w:sz w:val="24"/>
          <w:szCs w:val="24"/>
        </w:rPr>
        <w:tab/>
      </w:r>
      <w:r w:rsidR="005D30C9" w:rsidRPr="0003485B">
        <w:rPr>
          <w:rFonts w:ascii="Times New Roman" w:hAnsi="Times New Roman" w:cs="Times New Roman"/>
          <w:b/>
          <w:sz w:val="24"/>
          <w:szCs w:val="24"/>
        </w:rPr>
        <w:tab/>
      </w:r>
      <w:r w:rsidR="001E4241" w:rsidRPr="0003485B">
        <w:rPr>
          <w:rFonts w:ascii="Times New Roman" w:hAnsi="Times New Roman" w:cs="Times New Roman"/>
          <w:b/>
          <w:sz w:val="24"/>
          <w:szCs w:val="24"/>
        </w:rPr>
        <w:tab/>
      </w:r>
      <w:r w:rsidR="005D30C9" w:rsidRPr="0003485B">
        <w:rPr>
          <w:rFonts w:ascii="Times New Roman" w:hAnsi="Times New Roman" w:cs="Times New Roman"/>
          <w:sz w:val="24"/>
          <w:szCs w:val="24"/>
        </w:rPr>
        <w:t>University of West Georgia—Carrollton, GA</w:t>
      </w:r>
      <w:r w:rsidR="006C7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E68CF">
        <w:rPr>
          <w:rFonts w:ascii="Times New Roman" w:hAnsi="Times New Roman" w:cs="Times New Roman"/>
          <w:sz w:val="24"/>
          <w:szCs w:val="24"/>
        </w:rPr>
        <w:t xml:space="preserve">    </w:t>
      </w:r>
      <w:r w:rsidR="006C7243">
        <w:rPr>
          <w:rFonts w:ascii="Times New Roman" w:hAnsi="Times New Roman" w:cs="Times New Roman"/>
          <w:sz w:val="24"/>
          <w:szCs w:val="24"/>
        </w:rPr>
        <w:t>Degree awarded:</w:t>
      </w:r>
      <w:r w:rsidR="00F63B9D">
        <w:rPr>
          <w:rFonts w:ascii="Times New Roman" w:hAnsi="Times New Roman" w:cs="Times New Roman"/>
          <w:sz w:val="24"/>
          <w:szCs w:val="24"/>
        </w:rPr>
        <w:t xml:space="preserve"> December 2006</w:t>
      </w:r>
    </w:p>
    <w:p w14:paraId="15D297FF" w14:textId="77777777" w:rsidR="00111149" w:rsidRPr="0003485B" w:rsidRDefault="00D2048C">
      <w:pPr>
        <w:spacing w:after="3" w:line="259" w:lineRule="auto"/>
        <w:ind w:left="1" w:firstLine="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1DC57D" w14:textId="77777777" w:rsidR="00111149" w:rsidRPr="0003485B" w:rsidRDefault="00D2048C">
      <w:pPr>
        <w:pStyle w:val="Heading1"/>
        <w:ind w:left="-4"/>
        <w:rPr>
          <w:rFonts w:ascii="Times New Roman" w:hAnsi="Times New Roman" w:cs="Times New Roman"/>
          <w:szCs w:val="24"/>
        </w:rPr>
      </w:pPr>
      <w:r w:rsidRPr="0003485B">
        <w:rPr>
          <w:rFonts w:ascii="Times New Roman" w:hAnsi="Times New Roman" w:cs="Times New Roman"/>
          <w:szCs w:val="24"/>
        </w:rPr>
        <w:t xml:space="preserve">Experience </w:t>
      </w:r>
    </w:p>
    <w:p w14:paraId="502E1A8F" w14:textId="77777777" w:rsidR="00111149" w:rsidRPr="0003485B" w:rsidRDefault="00CC5CDF">
      <w:pPr>
        <w:spacing w:after="149" w:line="259" w:lineRule="auto"/>
        <w:ind w:left="-32" w:firstLine="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BD328D5" wp14:editId="5ED2414E">
                <wp:extent cx="6896100" cy="19050"/>
                <wp:effectExtent l="10795" t="10795" r="17780" b="0"/>
                <wp:docPr id="15" name="Group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0" y="0"/>
                          <a:chExt cx="68961" cy="190"/>
                        </a:xfrm>
                      </wpg:grpSpPr>
                      <wps:wsp>
                        <wps:cNvPr id="16" name="Shape 2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961" cy="0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6896100 w 6896100"/>
                              <a:gd name="T2" fmla="*/ 0 w 6896100"/>
                              <a:gd name="T3" fmla="*/ 6896100 w 6896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961" cy="0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6896100 w 6896100"/>
                              <a:gd name="T2" fmla="*/ 0 w 6896100"/>
                              <a:gd name="T3" fmla="*/ 6896100 w 6896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A8C53A4" id="Group 1284" o:spid="_x0000_s1026" style="width:543pt;height:1.5pt;mso-position-horizontal-relative:char;mso-position-vertical-relative:line" coordsize="689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">
                <v:shape id="Shape 209" o:spid="_x0000_s1027" style="position:absolute;width:68961;height:0;visibility:visible;mso-wrap-style:square;v-text-anchor:top" coordsize="6896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+wsQA&#10;AADbAAAADwAAAGRycy9kb3ducmV2LnhtbESPQWvCQBCF7wX/wzIFb3VTBZHUVUpRETwZxXocs2M2&#10;bXY2ZtcY/70rFHqb4b3vzZvpvLOVaKnxpWMF74MEBHHudMmFgv1u+TYB4QOyxsoxKbiTh/ms9zLF&#10;VLsbb6nNQiFiCPsUFZgQ6lRKnxuy6AeuJo7a2TUWQ1ybQuoGbzHcVnKYJGNpseR4wWBNX4by3+xq&#10;Y43v1Uku14djNso2Zne8tNXip1Wq/9p9foAI1IV/8x+91pEbw/OXOI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fsLEAAAA2wAAAA8AAAAAAAAAAAAAAAAAmAIAAGRycy9k&#10;b3ducmV2LnhtbFBLBQYAAAAABAAEAPUAAACJAwAAAAA=&#10;" path="m,l6896100,e" filled="f">
                  <v:stroke endcap="round"/>
                  <v:path arrowok="t" o:connecttype="custom" o:connectlocs="0,0;68961,0" o:connectangles="0,0" textboxrect="0,0,6896100,0"/>
                </v:shape>
                <v:shape id="Shape 210" o:spid="_x0000_s1028" style="position:absolute;width:68961;height:0;visibility:visible;mso-wrap-style:square;v-text-anchor:top" coordsize="6896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luMMA&#10;AADbAAAADwAAAGRycy9kb3ducmV2LnhtbERPS2vCQBC+F/wPywheRDeWUDW6ilSEQi/1geBtyI7J&#10;YnY2ZNck/ffdQqG3+fies972thItNd44VjCbJiCIc6cNFwou58NkAcIHZI2VY1LwTR62m8HLGjPt&#10;Oj5SewqFiCHsM1RQhlBnUvq8JIt+6mriyN1dYzFE2BRSN9jFcFvJ1yR5kxYNx4YSa3ovKX+cnlZB&#10;lZovc9uPn8trt0/H1zRpb58PpUbDfrcCEagP/+I/94eO8+fw+0s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rluMMAAADbAAAADwAAAAAAAAAAAAAAAACYAgAAZHJzL2Rv&#10;d25yZXYueG1sUEsFBgAAAAAEAAQA9QAAAIgDAAAAAA==&#10;" path="m,l6896100,e" filled="f" strokeweight="1.5pt">
                  <v:path arrowok="t" o:connecttype="custom" o:connectlocs="0,0;68961,0" o:connectangles="0,0" textboxrect="0,0,6896100,0"/>
                </v:shape>
                <w10:anchorlock/>
              </v:group>
            </w:pict>
          </mc:Fallback>
        </mc:AlternateContent>
      </w:r>
    </w:p>
    <w:p w14:paraId="40050F75" w14:textId="77777777" w:rsidR="007C4FD6" w:rsidRPr="0003485B" w:rsidRDefault="007C4FD6" w:rsidP="007C4FD6">
      <w:pPr>
        <w:spacing w:after="50" w:line="259" w:lineRule="auto"/>
        <w:ind w:left="-4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 xml:space="preserve">MISSISSIPPI STATE UNIVERSITY LIBRARIES — MISSISSIPPI STATE, MS </w:t>
      </w:r>
    </w:p>
    <w:p w14:paraId="1D2ED39F" w14:textId="4AD8DB0B" w:rsidR="007C4FD6" w:rsidRPr="0003485B" w:rsidRDefault="007C4FD6" w:rsidP="007C4FD6">
      <w:pPr>
        <w:pStyle w:val="Heading2"/>
        <w:tabs>
          <w:tab w:val="center" w:pos="8641"/>
          <w:tab w:val="right" w:pos="10929"/>
        </w:tabs>
        <w:spacing w:after="162"/>
        <w:ind w:left="-14" w:firstLine="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Ass</w:t>
      </w:r>
      <w:r w:rsidR="005D30C9" w:rsidRPr="0003485B">
        <w:rPr>
          <w:rFonts w:ascii="Times New Roman" w:hAnsi="Times New Roman" w:cs="Times New Roman"/>
          <w:sz w:val="24"/>
          <w:szCs w:val="24"/>
        </w:rPr>
        <w:t>istant</w:t>
      </w:r>
      <w:r w:rsidRPr="0003485B">
        <w:rPr>
          <w:rFonts w:ascii="Times New Roman" w:hAnsi="Times New Roman" w:cs="Times New Roman"/>
          <w:sz w:val="24"/>
          <w:szCs w:val="24"/>
        </w:rPr>
        <w:t xml:space="preserve"> Professor/ </w:t>
      </w:r>
      <w:r w:rsidR="005D30C9" w:rsidRPr="0003485B">
        <w:rPr>
          <w:rFonts w:ascii="Times New Roman" w:hAnsi="Times New Roman" w:cs="Times New Roman"/>
          <w:sz w:val="24"/>
          <w:szCs w:val="24"/>
        </w:rPr>
        <w:t>Social Sciences</w:t>
      </w:r>
      <w:r w:rsidRPr="0003485B">
        <w:rPr>
          <w:rFonts w:ascii="Times New Roman" w:hAnsi="Times New Roman" w:cs="Times New Roman"/>
          <w:sz w:val="24"/>
          <w:szCs w:val="24"/>
        </w:rPr>
        <w:t xml:space="preserve"> Librarian                   </w:t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="005D30C9" w:rsidRPr="0003485B">
        <w:rPr>
          <w:rFonts w:ascii="Times New Roman" w:hAnsi="Times New Roman" w:cs="Times New Roman"/>
          <w:b w:val="0"/>
          <w:sz w:val="24"/>
          <w:szCs w:val="24"/>
        </w:rPr>
        <w:t>10</w:t>
      </w:r>
      <w:r w:rsidRPr="0003485B">
        <w:rPr>
          <w:rFonts w:ascii="Times New Roman" w:hAnsi="Times New Roman" w:cs="Times New Roman"/>
          <w:b w:val="0"/>
          <w:sz w:val="24"/>
          <w:szCs w:val="24"/>
        </w:rPr>
        <w:t>/201</w:t>
      </w:r>
      <w:r w:rsidR="005D30C9" w:rsidRPr="0003485B">
        <w:rPr>
          <w:rFonts w:ascii="Times New Roman" w:hAnsi="Times New Roman" w:cs="Times New Roman"/>
          <w:b w:val="0"/>
          <w:sz w:val="24"/>
          <w:szCs w:val="24"/>
        </w:rPr>
        <w:t>8</w:t>
      </w:r>
      <w:r w:rsidRPr="0003485B">
        <w:rPr>
          <w:rFonts w:ascii="Times New Roman" w:hAnsi="Times New Roman" w:cs="Times New Roman"/>
          <w:b w:val="0"/>
          <w:sz w:val="24"/>
          <w:szCs w:val="24"/>
        </w:rPr>
        <w:t xml:space="preserve"> to Present</w:t>
      </w:r>
    </w:p>
    <w:p w14:paraId="0B0F176B" w14:textId="38955E67" w:rsidR="005D30C9" w:rsidRPr="0003485B" w:rsidRDefault="005D30C9" w:rsidP="00DD5C1C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Provides in-person and virtual research consultations and assistance</w:t>
      </w:r>
    </w:p>
    <w:p w14:paraId="5D022BCD" w14:textId="77777777" w:rsidR="005D30C9" w:rsidRPr="0003485B" w:rsidRDefault="005D30C9" w:rsidP="00DD5C1C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Develops and teaches course-specific research workshops and instruction</w:t>
      </w:r>
    </w:p>
    <w:p w14:paraId="1F0414A1" w14:textId="27A8C08E" w:rsidR="007C4FD6" w:rsidRPr="0003485B" w:rsidRDefault="007C4FD6" w:rsidP="00DD5C1C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 xml:space="preserve">Provides outreach to the </w:t>
      </w:r>
      <w:r w:rsidR="005D30C9" w:rsidRPr="0003485B">
        <w:rPr>
          <w:rFonts w:ascii="Times New Roman" w:hAnsi="Times New Roman" w:cs="Times New Roman"/>
          <w:sz w:val="24"/>
          <w:szCs w:val="24"/>
        </w:rPr>
        <w:t>following departments: Anthropology, Criminology, Political Science and Public Administration, Psychology, and Sociology</w:t>
      </w:r>
    </w:p>
    <w:p w14:paraId="09DF9661" w14:textId="77777777" w:rsidR="005D30C9" w:rsidRPr="0003485B" w:rsidRDefault="007C4FD6" w:rsidP="00DD5C1C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Serves as Subject Specialist</w:t>
      </w:r>
      <w:r w:rsidR="005D30C9" w:rsidRPr="0003485B">
        <w:rPr>
          <w:rFonts w:ascii="Times New Roman" w:hAnsi="Times New Roman" w:cs="Times New Roman"/>
          <w:sz w:val="24"/>
          <w:szCs w:val="24"/>
        </w:rPr>
        <w:t>/Liaison</w:t>
      </w:r>
      <w:r w:rsidRPr="0003485B">
        <w:rPr>
          <w:rFonts w:ascii="Times New Roman" w:hAnsi="Times New Roman" w:cs="Times New Roman"/>
          <w:sz w:val="24"/>
          <w:szCs w:val="24"/>
        </w:rPr>
        <w:t xml:space="preserve"> for </w:t>
      </w:r>
      <w:r w:rsidR="005D30C9" w:rsidRPr="0003485B">
        <w:rPr>
          <w:rFonts w:ascii="Times New Roman" w:hAnsi="Times New Roman" w:cs="Times New Roman"/>
          <w:sz w:val="24"/>
          <w:szCs w:val="24"/>
        </w:rPr>
        <w:t>the following</w:t>
      </w:r>
      <w:r w:rsidRPr="0003485B">
        <w:rPr>
          <w:rFonts w:ascii="Times New Roman" w:hAnsi="Times New Roman" w:cs="Times New Roman"/>
          <w:sz w:val="24"/>
          <w:szCs w:val="24"/>
        </w:rPr>
        <w:t xml:space="preserve"> departments</w:t>
      </w:r>
      <w:r w:rsidR="005D30C9" w:rsidRPr="0003485B">
        <w:rPr>
          <w:rFonts w:ascii="Times New Roman" w:hAnsi="Times New Roman" w:cs="Times New Roman"/>
          <w:sz w:val="24"/>
          <w:szCs w:val="24"/>
        </w:rPr>
        <w:t xml:space="preserve">: Anthropology, Criminology, Political </w:t>
      </w:r>
    </w:p>
    <w:p w14:paraId="18C72594" w14:textId="39E9BF8B" w:rsidR="005D30C9" w:rsidRPr="0003485B" w:rsidRDefault="005D30C9" w:rsidP="00DD5C1C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Science and Public Administration, Psychology, and Sociology</w:t>
      </w:r>
    </w:p>
    <w:p w14:paraId="6FC08B7E" w14:textId="1AC97D43" w:rsidR="007C4FD6" w:rsidRPr="0003485B" w:rsidRDefault="007C4FD6" w:rsidP="00DD5C1C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Creates and maintains research</w:t>
      </w:r>
      <w:r w:rsidR="005D30C9" w:rsidRPr="0003485B">
        <w:rPr>
          <w:rFonts w:ascii="Times New Roman" w:hAnsi="Times New Roman" w:cs="Times New Roman"/>
          <w:sz w:val="24"/>
          <w:szCs w:val="24"/>
        </w:rPr>
        <w:t>/course</w:t>
      </w:r>
      <w:r w:rsidRPr="0003485B">
        <w:rPr>
          <w:rFonts w:ascii="Times New Roman" w:hAnsi="Times New Roman" w:cs="Times New Roman"/>
          <w:sz w:val="24"/>
          <w:szCs w:val="24"/>
        </w:rPr>
        <w:t xml:space="preserve"> guides </w:t>
      </w:r>
    </w:p>
    <w:p w14:paraId="48B44195" w14:textId="7A97FF72" w:rsidR="007C4FD6" w:rsidRPr="0003485B" w:rsidRDefault="007C4FD6" w:rsidP="00DD5C1C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Provides in-person and virtual research consultations and assistance</w:t>
      </w:r>
    </w:p>
    <w:p w14:paraId="5653F2F9" w14:textId="54214F4D" w:rsidR="007C4FD6" w:rsidRPr="0003485B" w:rsidRDefault="007C4FD6" w:rsidP="00DD5C1C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Participates regularly in committees, conferences, workshops, webinars, and training sessions to keep current in the field</w:t>
      </w:r>
    </w:p>
    <w:p w14:paraId="1CEC2234" w14:textId="77777777" w:rsidR="005D30C9" w:rsidRPr="0003485B" w:rsidRDefault="005D30C9" w:rsidP="005D30C9">
      <w:pPr>
        <w:rPr>
          <w:rFonts w:ascii="Times New Roman" w:hAnsi="Times New Roman" w:cs="Times New Roman"/>
          <w:sz w:val="24"/>
          <w:szCs w:val="24"/>
        </w:rPr>
      </w:pPr>
    </w:p>
    <w:p w14:paraId="419B9131" w14:textId="14D1551F" w:rsidR="007C4FD6" w:rsidRPr="0003485B" w:rsidRDefault="005D30C9">
      <w:pPr>
        <w:spacing w:after="50" w:line="259" w:lineRule="auto"/>
        <w:ind w:left="-4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b/>
          <w:bCs/>
          <w:sz w:val="24"/>
          <w:szCs w:val="24"/>
        </w:rPr>
        <w:t xml:space="preserve">Library Associate, Research Services                    </w:t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Pr="0003485B">
        <w:rPr>
          <w:rFonts w:ascii="Times New Roman" w:hAnsi="Times New Roman" w:cs="Times New Roman"/>
          <w:sz w:val="24"/>
          <w:szCs w:val="24"/>
        </w:rPr>
        <w:tab/>
        <w:t xml:space="preserve">        9/2017 to 10/2018        </w:t>
      </w:r>
    </w:p>
    <w:p w14:paraId="2408A7DD" w14:textId="1C289539" w:rsidR="00111149" w:rsidRPr="0003485B" w:rsidRDefault="005B6BBF" w:rsidP="00DD5C1C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Worked at Research Services Desk (In person, telephone, and online chat)</w:t>
      </w:r>
    </w:p>
    <w:p w14:paraId="5BF1713D" w14:textId="332AAA5F" w:rsidR="005B6BBF" w:rsidRPr="0003485B" w:rsidRDefault="005B6BBF" w:rsidP="00DD5C1C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Assisted students in the use of online catalog and databases to seek research resources</w:t>
      </w:r>
    </w:p>
    <w:p w14:paraId="06D6CFBD" w14:textId="7434D1B0" w:rsidR="005B6BBF" w:rsidRPr="0003485B" w:rsidRDefault="005B6BBF" w:rsidP="00DD5C1C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Maintained current journals and newspapers</w:t>
      </w:r>
    </w:p>
    <w:p w14:paraId="295D3A2F" w14:textId="44021644" w:rsidR="005B6BBF" w:rsidRPr="0003485B" w:rsidRDefault="005B6BBF" w:rsidP="00DD5C1C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Supervised student workers</w:t>
      </w:r>
    </w:p>
    <w:p w14:paraId="1F1CF750" w14:textId="77777777" w:rsidR="005B6BBF" w:rsidRPr="0003485B" w:rsidRDefault="005B6BBF" w:rsidP="005B6BB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5DC87BD6" w14:textId="77777777" w:rsidR="00417376" w:rsidRDefault="00417376" w:rsidP="005B6BB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3A49F8FB" w14:textId="3AB21B27" w:rsidR="005B6BBF" w:rsidRPr="0003485B" w:rsidRDefault="005B6BBF" w:rsidP="005B6BB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SOUTH GEORGIA STATE COLLEGE—DOUGLAS, GA</w:t>
      </w:r>
    </w:p>
    <w:p w14:paraId="5D82998F" w14:textId="56881248" w:rsidR="005B6BBF" w:rsidRPr="0003485B" w:rsidRDefault="005B6BBF" w:rsidP="005B6BB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b/>
          <w:bCs/>
          <w:sz w:val="24"/>
          <w:szCs w:val="24"/>
        </w:rPr>
        <w:t>Information Services Librarian</w:t>
      </w:r>
      <w:r w:rsidR="003A7F11"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7F11" w:rsidRPr="0003485B">
        <w:rPr>
          <w:rFonts w:ascii="Times New Roman" w:hAnsi="Times New Roman" w:cs="Times New Roman"/>
          <w:sz w:val="24"/>
          <w:szCs w:val="24"/>
        </w:rPr>
        <w:tab/>
      </w:r>
      <w:r w:rsidR="003A7F11" w:rsidRPr="0003485B">
        <w:rPr>
          <w:rFonts w:ascii="Times New Roman" w:hAnsi="Times New Roman" w:cs="Times New Roman"/>
          <w:sz w:val="24"/>
          <w:szCs w:val="24"/>
        </w:rPr>
        <w:tab/>
      </w:r>
      <w:r w:rsidR="003A7F11" w:rsidRPr="0003485B">
        <w:rPr>
          <w:rFonts w:ascii="Times New Roman" w:hAnsi="Times New Roman" w:cs="Times New Roman"/>
          <w:sz w:val="24"/>
          <w:szCs w:val="24"/>
        </w:rPr>
        <w:tab/>
      </w:r>
      <w:r w:rsidR="003A7F11" w:rsidRPr="0003485B">
        <w:rPr>
          <w:rFonts w:ascii="Times New Roman" w:hAnsi="Times New Roman" w:cs="Times New Roman"/>
          <w:sz w:val="24"/>
          <w:szCs w:val="24"/>
        </w:rPr>
        <w:tab/>
      </w:r>
      <w:r w:rsidR="003A7F11" w:rsidRPr="0003485B">
        <w:rPr>
          <w:rFonts w:ascii="Times New Roman" w:hAnsi="Times New Roman" w:cs="Times New Roman"/>
          <w:sz w:val="24"/>
          <w:szCs w:val="24"/>
        </w:rPr>
        <w:tab/>
      </w:r>
      <w:r w:rsidR="003A7F11" w:rsidRPr="0003485B">
        <w:rPr>
          <w:rFonts w:ascii="Times New Roman" w:hAnsi="Times New Roman" w:cs="Times New Roman"/>
          <w:sz w:val="24"/>
          <w:szCs w:val="24"/>
        </w:rPr>
        <w:tab/>
      </w:r>
      <w:r w:rsidR="003A7F11" w:rsidRPr="0003485B">
        <w:rPr>
          <w:rFonts w:ascii="Times New Roman" w:hAnsi="Times New Roman" w:cs="Times New Roman"/>
          <w:sz w:val="24"/>
          <w:szCs w:val="24"/>
        </w:rPr>
        <w:tab/>
      </w:r>
      <w:r w:rsidR="0003485B">
        <w:rPr>
          <w:rFonts w:ascii="Times New Roman" w:hAnsi="Times New Roman" w:cs="Times New Roman"/>
          <w:sz w:val="24"/>
          <w:szCs w:val="24"/>
        </w:rPr>
        <w:t xml:space="preserve">        </w:t>
      </w:r>
      <w:r w:rsidR="003A7F11" w:rsidRPr="0003485B">
        <w:rPr>
          <w:rFonts w:ascii="Times New Roman" w:hAnsi="Times New Roman" w:cs="Times New Roman"/>
          <w:sz w:val="24"/>
          <w:szCs w:val="24"/>
        </w:rPr>
        <w:t>2/2016 to 4/2017</w:t>
      </w:r>
    </w:p>
    <w:p w14:paraId="0A693EBF" w14:textId="77777777" w:rsidR="003A7F11" w:rsidRPr="0003485B" w:rsidRDefault="003A7F11" w:rsidP="00DD5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Aided students in various aspects and techniques of research</w:t>
      </w:r>
    </w:p>
    <w:p w14:paraId="0298DE30" w14:textId="4F0E8F25" w:rsidR="003A7F11" w:rsidRPr="0003485B" w:rsidRDefault="003A7F11" w:rsidP="00DD5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Developed and taught Information Literacy Classes</w:t>
      </w:r>
    </w:p>
    <w:p w14:paraId="3D907EC6" w14:textId="77777777" w:rsidR="003A7F11" w:rsidRPr="0003485B" w:rsidRDefault="003A7F11" w:rsidP="00DD5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Completed Collection Development for Business Department</w:t>
      </w:r>
    </w:p>
    <w:p w14:paraId="6B5C59A1" w14:textId="77777777" w:rsidR="003A7F11" w:rsidRPr="0003485B" w:rsidRDefault="003A7F11" w:rsidP="00DD5C1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Completed Original Cataloging as needed</w:t>
      </w:r>
    </w:p>
    <w:p w14:paraId="240C641C" w14:textId="6F43A452" w:rsidR="003A7F11" w:rsidRPr="0003485B" w:rsidRDefault="003A7F11" w:rsidP="005B6BB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lastRenderedPageBreak/>
        <w:t>SATILLA REGIONAL LIBRARY AND SOUTH GEORGIA STATE COLLEGE—DOUGLAS, GA</w:t>
      </w:r>
    </w:p>
    <w:p w14:paraId="32B118D7" w14:textId="40C5161C" w:rsidR="003A7F11" w:rsidRPr="0003485B" w:rsidRDefault="003A7F11" w:rsidP="005B6BB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b/>
          <w:bCs/>
          <w:sz w:val="24"/>
          <w:szCs w:val="24"/>
        </w:rPr>
        <w:t>Intern</w:t>
      </w:r>
      <w:r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48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48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3485B">
        <w:rPr>
          <w:rFonts w:ascii="Times New Roman" w:hAnsi="Times New Roman" w:cs="Times New Roman"/>
          <w:sz w:val="24"/>
          <w:szCs w:val="24"/>
        </w:rPr>
        <w:t>6/2015 to 7/2015</w:t>
      </w:r>
    </w:p>
    <w:p w14:paraId="3CBE9F65" w14:textId="77777777" w:rsidR="00C454CE" w:rsidRPr="0003485B" w:rsidRDefault="00C454CE" w:rsidP="00DD5C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Worked public services desk in both libraries</w:t>
      </w:r>
    </w:p>
    <w:p w14:paraId="4C7CFCCC" w14:textId="2A570F5B" w:rsidR="003A7F11" w:rsidRPr="0003485B" w:rsidRDefault="003A7F11" w:rsidP="00DD5C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Developed and taught computer classes</w:t>
      </w:r>
      <w:r w:rsidR="00C454CE" w:rsidRPr="0003485B">
        <w:rPr>
          <w:rFonts w:ascii="Times New Roman" w:hAnsi="Times New Roman" w:cs="Times New Roman"/>
          <w:sz w:val="24"/>
          <w:szCs w:val="24"/>
        </w:rPr>
        <w:t xml:space="preserve"> at the public library</w:t>
      </w:r>
    </w:p>
    <w:p w14:paraId="143A438B" w14:textId="77777777" w:rsidR="00C454CE" w:rsidRPr="0003485B" w:rsidRDefault="00C454CE" w:rsidP="00DD5C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Completed collection development in Reference and Ready Reference collections at the public library</w:t>
      </w:r>
    </w:p>
    <w:p w14:paraId="71FAFE04" w14:textId="0B2105B0" w:rsidR="003A7F11" w:rsidRPr="0003485B" w:rsidRDefault="00C454CE" w:rsidP="00DD5C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Developed and taught</w:t>
      </w:r>
      <w:r w:rsidR="003A7F11" w:rsidRPr="0003485B">
        <w:rPr>
          <w:rFonts w:ascii="Times New Roman" w:hAnsi="Times New Roman" w:cs="Times New Roman"/>
          <w:sz w:val="24"/>
          <w:szCs w:val="24"/>
        </w:rPr>
        <w:t xml:space="preserve"> information literacy classes</w:t>
      </w:r>
      <w:r w:rsidRPr="0003485B">
        <w:rPr>
          <w:rFonts w:ascii="Times New Roman" w:hAnsi="Times New Roman" w:cs="Times New Roman"/>
          <w:sz w:val="24"/>
          <w:szCs w:val="24"/>
        </w:rPr>
        <w:t xml:space="preserve"> at South Georgia State College</w:t>
      </w:r>
    </w:p>
    <w:p w14:paraId="6E3B2BA3" w14:textId="6857F909" w:rsidR="003A7F11" w:rsidRPr="0003485B" w:rsidRDefault="003A7F11" w:rsidP="00DD5C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Helped with weeding project in Nursing collection</w:t>
      </w:r>
      <w:r w:rsidR="00C454CE" w:rsidRPr="0003485B">
        <w:rPr>
          <w:rFonts w:ascii="Times New Roman" w:hAnsi="Times New Roman" w:cs="Times New Roman"/>
          <w:sz w:val="24"/>
          <w:szCs w:val="24"/>
        </w:rPr>
        <w:t xml:space="preserve"> at South Georgia State College</w:t>
      </w:r>
    </w:p>
    <w:p w14:paraId="6F060FDC" w14:textId="56545D73" w:rsidR="003A7F11" w:rsidRPr="0003485B" w:rsidRDefault="00C454CE" w:rsidP="00DD5C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Assisted</w:t>
      </w:r>
      <w:r w:rsidR="003A7F11" w:rsidRPr="0003485B">
        <w:rPr>
          <w:rFonts w:ascii="Times New Roman" w:hAnsi="Times New Roman" w:cs="Times New Roman"/>
          <w:sz w:val="24"/>
          <w:szCs w:val="24"/>
        </w:rPr>
        <w:t xml:space="preserve"> students in all aspects of research</w:t>
      </w:r>
      <w:r w:rsidRPr="0003485B">
        <w:rPr>
          <w:rFonts w:ascii="Times New Roman" w:hAnsi="Times New Roman" w:cs="Times New Roman"/>
          <w:sz w:val="24"/>
          <w:szCs w:val="24"/>
        </w:rPr>
        <w:t xml:space="preserve"> at South Georgia State College</w:t>
      </w:r>
    </w:p>
    <w:p w14:paraId="7D91F34B" w14:textId="77777777" w:rsidR="00C454CE" w:rsidRPr="0003485B" w:rsidRDefault="00C454CE" w:rsidP="00C4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362DE" w14:textId="77777777" w:rsidR="00417376" w:rsidRDefault="00417376" w:rsidP="00C454CE">
      <w:pPr>
        <w:spacing w:after="50" w:line="259" w:lineRule="auto"/>
        <w:ind w:left="-4"/>
        <w:rPr>
          <w:rFonts w:ascii="Times New Roman" w:hAnsi="Times New Roman" w:cs="Times New Roman"/>
          <w:sz w:val="24"/>
          <w:szCs w:val="24"/>
        </w:rPr>
      </w:pPr>
    </w:p>
    <w:p w14:paraId="43A8FF0B" w14:textId="58F5B2A6" w:rsidR="00C454CE" w:rsidRPr="0003485B" w:rsidRDefault="00C454CE" w:rsidP="00C454CE">
      <w:pPr>
        <w:spacing w:after="50" w:line="259" w:lineRule="auto"/>
        <w:ind w:left="-4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 xml:space="preserve">MISSISSIPPI STATE UNIVERSITY LIBRARIES — MISSISSIPPI STATE, MS </w:t>
      </w:r>
    </w:p>
    <w:p w14:paraId="7B1C8885" w14:textId="726921AD" w:rsidR="00111149" w:rsidRPr="0003485B" w:rsidRDefault="0017507D">
      <w:pPr>
        <w:pStyle w:val="Heading2"/>
        <w:tabs>
          <w:tab w:val="center" w:pos="5041"/>
          <w:tab w:val="center" w:pos="5761"/>
          <w:tab w:val="center" w:pos="6481"/>
          <w:tab w:val="center" w:pos="7201"/>
          <w:tab w:val="center" w:pos="7921"/>
          <w:tab w:val="right" w:pos="10929"/>
        </w:tabs>
        <w:ind w:left="-14" w:firstLine="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Library Associate, Cataloging</w:t>
      </w:r>
      <w:r w:rsidR="00D2048C" w:rsidRPr="000348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048C" w:rsidRPr="000348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2048C" w:rsidRPr="000348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2048C" w:rsidRPr="000348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2048C" w:rsidRPr="000348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2048C" w:rsidRPr="0003485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26A5" w:rsidRPr="0003485B">
        <w:rPr>
          <w:rFonts w:ascii="Times New Roman" w:hAnsi="Times New Roman" w:cs="Times New Roman"/>
          <w:sz w:val="24"/>
          <w:szCs w:val="24"/>
        </w:rPr>
        <w:t xml:space="preserve">     </w:t>
      </w:r>
      <w:r w:rsidR="000348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30C9" w:rsidRPr="0003485B">
        <w:rPr>
          <w:rFonts w:ascii="Times New Roman" w:hAnsi="Times New Roman" w:cs="Times New Roman"/>
          <w:b w:val="0"/>
          <w:sz w:val="24"/>
          <w:szCs w:val="24"/>
        </w:rPr>
        <w:t>7</w:t>
      </w:r>
      <w:r w:rsidRPr="0003485B">
        <w:rPr>
          <w:rFonts w:ascii="Times New Roman" w:hAnsi="Times New Roman" w:cs="Times New Roman"/>
          <w:b w:val="0"/>
          <w:sz w:val="24"/>
          <w:szCs w:val="24"/>
        </w:rPr>
        <w:t>/201</w:t>
      </w:r>
      <w:r w:rsidR="005D30C9" w:rsidRPr="0003485B">
        <w:rPr>
          <w:rFonts w:ascii="Times New Roman" w:hAnsi="Times New Roman" w:cs="Times New Roman"/>
          <w:b w:val="0"/>
          <w:sz w:val="24"/>
          <w:szCs w:val="24"/>
        </w:rPr>
        <w:t>3</w:t>
      </w:r>
      <w:r w:rsidRPr="0003485B">
        <w:rPr>
          <w:rFonts w:ascii="Times New Roman" w:hAnsi="Times New Roman" w:cs="Times New Roman"/>
          <w:b w:val="0"/>
          <w:sz w:val="24"/>
          <w:szCs w:val="24"/>
        </w:rPr>
        <w:t xml:space="preserve"> to </w:t>
      </w:r>
      <w:r w:rsidR="005D30C9" w:rsidRPr="0003485B">
        <w:rPr>
          <w:rFonts w:ascii="Times New Roman" w:hAnsi="Times New Roman" w:cs="Times New Roman"/>
          <w:b w:val="0"/>
          <w:sz w:val="24"/>
          <w:szCs w:val="24"/>
        </w:rPr>
        <w:t>1</w:t>
      </w:r>
      <w:r w:rsidRPr="0003485B">
        <w:rPr>
          <w:rFonts w:ascii="Times New Roman" w:hAnsi="Times New Roman" w:cs="Times New Roman"/>
          <w:b w:val="0"/>
          <w:sz w:val="24"/>
          <w:szCs w:val="24"/>
        </w:rPr>
        <w:t>/201</w:t>
      </w:r>
      <w:r w:rsidR="005D30C9" w:rsidRPr="0003485B">
        <w:rPr>
          <w:rFonts w:ascii="Times New Roman" w:hAnsi="Times New Roman" w:cs="Times New Roman"/>
          <w:b w:val="0"/>
          <w:sz w:val="24"/>
          <w:szCs w:val="24"/>
        </w:rPr>
        <w:t>5</w:t>
      </w:r>
      <w:r w:rsidR="00D2048C" w:rsidRPr="000348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0AE6236" w14:textId="77777777" w:rsidR="00111149" w:rsidRPr="0003485B" w:rsidRDefault="002F1B7E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Performed copy cataloging of print and electronic monographic materials</w:t>
      </w:r>
    </w:p>
    <w:p w14:paraId="0CFA69E4" w14:textId="77777777" w:rsidR="00111149" w:rsidRPr="0003485B" w:rsidRDefault="002F1B7E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Prepared new and gift materials for circulation</w:t>
      </w:r>
    </w:p>
    <w:p w14:paraId="7DBD131C" w14:textId="77777777" w:rsidR="00111149" w:rsidRPr="0003485B" w:rsidRDefault="002F1B7E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Maintained cataloging records and updated past records as needed</w:t>
      </w:r>
    </w:p>
    <w:p w14:paraId="59931DB8" w14:textId="77777777" w:rsidR="00662507" w:rsidRPr="0003485B" w:rsidRDefault="00662507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P</w:t>
      </w:r>
      <w:r w:rsidR="00C71D53" w:rsidRPr="0003485B">
        <w:rPr>
          <w:rFonts w:ascii="Times New Roman" w:hAnsi="Times New Roman" w:cs="Times New Roman"/>
          <w:sz w:val="24"/>
          <w:szCs w:val="24"/>
        </w:rPr>
        <w:t>rovid</w:t>
      </w:r>
      <w:r w:rsidRPr="0003485B">
        <w:rPr>
          <w:rFonts w:ascii="Times New Roman" w:hAnsi="Times New Roman" w:cs="Times New Roman"/>
          <w:sz w:val="24"/>
          <w:szCs w:val="24"/>
        </w:rPr>
        <w:t>ed preliminary cataloging for State Adopted Textbooks and kits</w:t>
      </w:r>
    </w:p>
    <w:p w14:paraId="7BE8021E" w14:textId="420C96A4" w:rsidR="00C71D53" w:rsidRPr="0003485B" w:rsidRDefault="00C71D53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Assisted in rush books and inventory project</w:t>
      </w:r>
      <w:r w:rsidR="005D30C9" w:rsidRPr="0003485B">
        <w:rPr>
          <w:rFonts w:ascii="Times New Roman" w:hAnsi="Times New Roman" w:cs="Times New Roman"/>
          <w:sz w:val="24"/>
          <w:szCs w:val="24"/>
        </w:rPr>
        <w:t>s</w:t>
      </w:r>
      <w:r w:rsidRPr="0003485B">
        <w:rPr>
          <w:rFonts w:ascii="Times New Roman" w:hAnsi="Times New Roman" w:cs="Times New Roman"/>
          <w:sz w:val="24"/>
          <w:szCs w:val="24"/>
        </w:rPr>
        <w:t xml:space="preserve"> on a rotating schedule</w:t>
      </w:r>
    </w:p>
    <w:p w14:paraId="0EA636C8" w14:textId="4AF554D3" w:rsidR="00111149" w:rsidRPr="0003485B" w:rsidRDefault="00111149">
      <w:pPr>
        <w:spacing w:after="165" w:line="259" w:lineRule="auto"/>
        <w:ind w:left="-28" w:right="-31" w:firstLine="0"/>
        <w:rPr>
          <w:rFonts w:ascii="Times New Roman" w:hAnsi="Times New Roman" w:cs="Times New Roman"/>
          <w:sz w:val="24"/>
          <w:szCs w:val="24"/>
        </w:rPr>
      </w:pPr>
    </w:p>
    <w:p w14:paraId="62F1B759" w14:textId="77777777" w:rsidR="0017507D" w:rsidRPr="0003485B" w:rsidRDefault="0017507D" w:rsidP="0017507D">
      <w:pPr>
        <w:pStyle w:val="Heading1"/>
        <w:ind w:left="-4"/>
        <w:rPr>
          <w:rFonts w:ascii="Times New Roman" w:hAnsi="Times New Roman" w:cs="Times New Roman"/>
          <w:szCs w:val="24"/>
        </w:rPr>
      </w:pPr>
      <w:r w:rsidRPr="0003485B">
        <w:rPr>
          <w:rFonts w:ascii="Times New Roman" w:hAnsi="Times New Roman" w:cs="Times New Roman"/>
          <w:szCs w:val="24"/>
        </w:rPr>
        <w:t>Publications</w:t>
      </w:r>
    </w:p>
    <w:p w14:paraId="6E13BC7A" w14:textId="77777777" w:rsidR="0017507D" w:rsidRPr="0003485B" w:rsidRDefault="00CC5CDF" w:rsidP="0017507D">
      <w:pPr>
        <w:spacing w:after="0" w:line="259" w:lineRule="auto"/>
        <w:ind w:left="-32" w:firstLine="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34F03B9" wp14:editId="194EBA29">
                <wp:extent cx="6896100" cy="19050"/>
                <wp:effectExtent l="10795" t="17145" r="17780" b="0"/>
                <wp:docPr id="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0" y="0"/>
                          <a:chExt cx="68961" cy="190"/>
                        </a:xfrm>
                      </wpg:grpSpPr>
                      <wps:wsp>
                        <wps:cNvPr id="10" name="Shape 2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961" cy="0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6896100 w 6896100"/>
                              <a:gd name="T2" fmla="*/ 0 w 6896100"/>
                              <a:gd name="T3" fmla="*/ 6896100 w 6896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ACED736" id="Group 1" o:spid="_x0000_s1026" style="width:543pt;height:1.5pt;mso-position-horizontal-relative:char;mso-position-vertical-relative:line" coordsize="689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">
                <v:shape id="Shape 212" o:spid="_x0000_s1027" style="position:absolute;width:68961;height:0;visibility:visible;mso-wrap-style:square;v-text-anchor:top" coordsize="6896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9zMYA&#10;AADbAAAADwAAAGRycy9kb3ducmV2LnhtbESPT2vDMAzF74N9B6PBLmV1OsLYsrplrBQKu/TPKPQm&#10;Yi0xjeUQu0n67adDoTeJ9/TeT/Pl6BvVUxddYAOzaQaKuAzWcWXg97B+eQcVE7LFJjAZuFKE5eLx&#10;YY6FDQPvqN+nSkkIxwIN1Cm1hdaxrMljnIaWWLS/0HlMsnaVth0OEu4b/Zplb9qjY2mosaXvmsrz&#10;/uINNLnbutNqcvk4Dqt8csyz/vRzNub5afz6BJVoTHfz7XpjBV/o5Rc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N9zMYAAADbAAAADwAAAAAAAAAAAAAAAACYAgAAZHJz&#10;L2Rvd25yZXYueG1sUEsFBgAAAAAEAAQA9QAAAIsDAAAAAA==&#10;" path="m,l6896100,e" filled="f" strokeweight="1.5pt">
                  <v:path arrowok="t" o:connecttype="custom" o:connectlocs="0,0;68961,0" o:connectangles="0,0" textboxrect="0,0,6896100,0"/>
                </v:shape>
                <w10:anchorlock/>
              </v:group>
            </w:pict>
          </mc:Fallback>
        </mc:AlternateContent>
      </w:r>
      <w:r w:rsidR="0017507D" w:rsidRPr="00034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7F837" w14:textId="77777777" w:rsidR="005B6BBF" w:rsidRPr="0003485B" w:rsidRDefault="005B6BBF" w:rsidP="005B6BBF">
      <w:pPr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 xml:space="preserve">Bickford, R. (2017). An Analysis of LIS Job Postings in the United States. </w:t>
      </w:r>
      <w:r w:rsidRPr="0003485B">
        <w:rPr>
          <w:rFonts w:ascii="Times New Roman" w:hAnsi="Times New Roman" w:cs="Times New Roman"/>
          <w:i/>
          <w:sz w:val="24"/>
          <w:szCs w:val="24"/>
        </w:rPr>
        <w:t>SLIS Connecting</w:t>
      </w:r>
      <w:r w:rsidRPr="0003485B">
        <w:rPr>
          <w:rFonts w:ascii="Times New Roman" w:hAnsi="Times New Roman" w:cs="Times New Roman"/>
          <w:sz w:val="24"/>
          <w:szCs w:val="24"/>
        </w:rPr>
        <w:t>, 6(2), Article 7.</w:t>
      </w:r>
    </w:p>
    <w:p w14:paraId="22E4B31D" w14:textId="02F8C4E1" w:rsidR="005B6BBF" w:rsidRDefault="005B6BBF" w:rsidP="0017507D">
      <w:pPr>
        <w:pStyle w:val="Heading1"/>
        <w:ind w:left="-4"/>
        <w:rPr>
          <w:rFonts w:ascii="Times New Roman" w:hAnsi="Times New Roman" w:cs="Times New Roman"/>
          <w:szCs w:val="24"/>
        </w:rPr>
      </w:pPr>
    </w:p>
    <w:p w14:paraId="1CA5A6A2" w14:textId="77777777" w:rsidR="00417376" w:rsidRPr="00417376" w:rsidRDefault="00417376" w:rsidP="00417376"/>
    <w:p w14:paraId="6D0A22C9" w14:textId="692A9D62" w:rsidR="0017507D" w:rsidRPr="0003485B" w:rsidRDefault="0017507D" w:rsidP="0017507D">
      <w:pPr>
        <w:pStyle w:val="Heading1"/>
        <w:ind w:left="-4"/>
        <w:rPr>
          <w:rFonts w:ascii="Times New Roman" w:hAnsi="Times New Roman" w:cs="Times New Roman"/>
          <w:szCs w:val="24"/>
        </w:rPr>
      </w:pPr>
      <w:r w:rsidRPr="0003485B">
        <w:rPr>
          <w:rFonts w:ascii="Times New Roman" w:hAnsi="Times New Roman" w:cs="Times New Roman"/>
          <w:szCs w:val="24"/>
        </w:rPr>
        <w:t>Presentations and Poster Sessions</w:t>
      </w:r>
    </w:p>
    <w:p w14:paraId="38E57613" w14:textId="77777777" w:rsidR="0017507D" w:rsidRPr="0003485B" w:rsidRDefault="00CC5CDF" w:rsidP="0017507D">
      <w:pPr>
        <w:spacing w:after="0" w:line="259" w:lineRule="auto"/>
        <w:ind w:left="-32" w:firstLine="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C486439" wp14:editId="0039DACB">
                <wp:extent cx="6896100" cy="19050"/>
                <wp:effectExtent l="10795" t="13970" r="1778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0" y="0"/>
                          <a:chExt cx="68961" cy="190"/>
                        </a:xfrm>
                      </wpg:grpSpPr>
                      <wps:wsp>
                        <wps:cNvPr id="8" name="Shape 2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961" cy="0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6896100 w 6896100"/>
                              <a:gd name="T2" fmla="*/ 0 w 6896100"/>
                              <a:gd name="T3" fmla="*/ 6896100 w 6896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7894A1D" id="Group 7" o:spid="_x0000_s1026" style="width:543pt;height:1.5pt;mso-position-horizontal-relative:char;mso-position-vertical-relative:line" coordsize="689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">
                <v:shape id="Shape 212" o:spid="_x0000_s1027" style="position:absolute;width:68961;height:0;visibility:visible;mso-wrap-style:square;v-text-anchor:top" coordsize="6896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h38EA&#10;AADaAAAADwAAAGRycy9kb3ducmV2LnhtbERPy4rCMBTdC/5DuMJsZEwdisxUowwjguDGxyC4uzTX&#10;NtjclCa29e/NQnB5OO/FqreVaKnxxrGC6SQBQZw7bbhQ8H/afH6D8AFZY+WYFDzIw2o5HCww067j&#10;A7XHUIgYwj5DBWUIdSalz0uy6CeuJo7c1TUWQ4RNIXWDXQy3lfxKkpm0aDg2lFjTX0n57Xi3CqrU&#10;7M1lPb7/nLt1Oj6nSXvZ3ZT6GPW/cxCB+vAWv9xbrSBujVfi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Id/BAAAA2gAAAA8AAAAAAAAAAAAAAAAAmAIAAGRycy9kb3du&#10;cmV2LnhtbFBLBQYAAAAABAAEAPUAAACGAwAAAAA=&#10;" path="m,l6896100,e" filled="f" strokeweight="1.5pt">
                  <v:path arrowok="t" o:connecttype="custom" o:connectlocs="0,0;68961,0" o:connectangles="0,0" textboxrect="0,0,6896100,0"/>
                </v:shape>
                <w10:anchorlock/>
              </v:group>
            </w:pict>
          </mc:Fallback>
        </mc:AlternateContent>
      </w:r>
      <w:r w:rsidR="0017507D" w:rsidRPr="00034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F96E2" w14:textId="72D95A0D" w:rsidR="003C04C4" w:rsidRPr="0003485B" w:rsidRDefault="003C04C4" w:rsidP="006C7243">
      <w:pPr>
        <w:pStyle w:val="Heading1"/>
        <w:ind w:left="14" w:hanging="14"/>
        <w:rPr>
          <w:rFonts w:ascii="Times New Roman" w:hAnsi="Times New Roman" w:cs="Times New Roman"/>
          <w:b w:val="0"/>
          <w:szCs w:val="24"/>
        </w:rPr>
      </w:pPr>
      <w:bookmarkStart w:id="0" w:name="_Hlk75950208"/>
    </w:p>
    <w:p w14:paraId="79F9029C" w14:textId="77777777" w:rsidR="009B3EDA" w:rsidRPr="0003485B" w:rsidRDefault="009B3EDA" w:rsidP="009B3EDA">
      <w:pPr>
        <w:tabs>
          <w:tab w:val="left" w:pos="36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 xml:space="preserve">Bickford, R. (2020, October). </w:t>
      </w:r>
      <w:r w:rsidRPr="0003485B">
        <w:rPr>
          <w:rFonts w:ascii="Times New Roman" w:hAnsi="Times New Roman" w:cs="Times New Roman"/>
          <w:i/>
          <w:iCs/>
          <w:sz w:val="24"/>
          <w:szCs w:val="24"/>
        </w:rPr>
        <w:t xml:space="preserve">Pandemic: What do we do now? </w:t>
      </w:r>
    </w:p>
    <w:p w14:paraId="176095B8" w14:textId="486736E7" w:rsidR="009B3EDA" w:rsidRPr="0003485B" w:rsidRDefault="009B3EDA" w:rsidP="009B3ED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ab/>
        <w:t>Poster presented at Southeastern Library Association/Georgia Library Association Conference, Virtual.</w:t>
      </w:r>
    </w:p>
    <w:p w14:paraId="46760C27" w14:textId="77777777" w:rsidR="009B3EDA" w:rsidRPr="0003485B" w:rsidRDefault="009B3EDA" w:rsidP="009B3EDA">
      <w:pPr>
        <w:rPr>
          <w:rFonts w:ascii="Times New Roman" w:hAnsi="Times New Roman" w:cs="Times New Roman"/>
          <w:sz w:val="24"/>
          <w:szCs w:val="24"/>
        </w:rPr>
      </w:pPr>
    </w:p>
    <w:p w14:paraId="77232F39" w14:textId="7B355768" w:rsidR="009B3EDA" w:rsidRPr="0003485B" w:rsidRDefault="009B3EDA" w:rsidP="006C7243">
      <w:pPr>
        <w:tabs>
          <w:tab w:val="left" w:pos="360"/>
        </w:tabs>
        <w:spacing w:line="250" w:lineRule="auto"/>
        <w:ind w:left="734" w:hanging="72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 xml:space="preserve">Salisbury, P., Bickford, R., Engelbrecht, K., Thornton, B., Vardaman, L. (2019, September). </w:t>
      </w:r>
      <w:r w:rsidRPr="0003485B">
        <w:rPr>
          <w:rFonts w:ascii="Times New Roman" w:hAnsi="Times New Roman" w:cs="Times New Roman"/>
          <w:i/>
          <w:iCs/>
          <w:sz w:val="24"/>
          <w:szCs w:val="24"/>
        </w:rPr>
        <w:t xml:space="preserve">Additional duties as </w:t>
      </w:r>
      <w:r w:rsidR="0041737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417376">
        <w:rPr>
          <w:rFonts w:ascii="Times New Roman" w:hAnsi="Times New Roman" w:cs="Times New Roman"/>
          <w:i/>
          <w:iCs/>
          <w:sz w:val="24"/>
          <w:szCs w:val="24"/>
        </w:rPr>
        <w:t xml:space="preserve">assigned: </w:t>
      </w:r>
      <w:proofErr w:type="gramStart"/>
      <w:r w:rsidRPr="00417376">
        <w:rPr>
          <w:rFonts w:ascii="Times New Roman" w:hAnsi="Times New Roman" w:cs="Times New Roman"/>
          <w:i/>
          <w:iCs/>
          <w:sz w:val="24"/>
          <w:szCs w:val="24"/>
        </w:rPr>
        <w:t>Best</w:t>
      </w:r>
      <w:proofErr w:type="gramEnd"/>
      <w:r w:rsidRPr="00417376">
        <w:rPr>
          <w:rFonts w:ascii="Times New Roman" w:hAnsi="Times New Roman" w:cs="Times New Roman"/>
          <w:i/>
          <w:iCs/>
          <w:sz w:val="24"/>
          <w:szCs w:val="24"/>
        </w:rPr>
        <w:t xml:space="preserve"> practices for succeeding outside your comfort zone.</w:t>
      </w:r>
      <w:r w:rsidRPr="00034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6916C" w14:textId="1202AE35" w:rsidR="009B3EDA" w:rsidRPr="0003485B" w:rsidRDefault="009B3EDA" w:rsidP="009B3EDA">
      <w:pPr>
        <w:tabs>
          <w:tab w:val="left" w:pos="360"/>
        </w:tabs>
        <w:ind w:left="11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ab/>
        <w:t>Panel Presentation at the Southeastern Library Association/Arkansas Library Association Conference, Hot Springs, AR.</w:t>
      </w:r>
    </w:p>
    <w:p w14:paraId="05916055" w14:textId="77777777" w:rsidR="0003485B" w:rsidRDefault="0003485B" w:rsidP="00536AF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bookmarkEnd w:id="0"/>
    <w:p w14:paraId="14C7DC45" w14:textId="698459E0" w:rsidR="00417376" w:rsidRDefault="00417376" w:rsidP="00417376">
      <w:pPr>
        <w:pStyle w:val="Heading1"/>
        <w:ind w:left="0" w:firstLine="0"/>
        <w:rPr>
          <w:rFonts w:ascii="Times New Roman" w:hAnsi="Times New Roman" w:cs="Times New Roman"/>
          <w:szCs w:val="24"/>
        </w:rPr>
      </w:pPr>
    </w:p>
    <w:p w14:paraId="51F70F5A" w14:textId="77465FE7" w:rsidR="006705F2" w:rsidRPr="0003485B" w:rsidRDefault="006705F2" w:rsidP="006705F2">
      <w:pPr>
        <w:pStyle w:val="Heading1"/>
        <w:ind w:left="-4"/>
        <w:rPr>
          <w:rFonts w:ascii="Times New Roman" w:hAnsi="Times New Roman" w:cs="Times New Roman"/>
          <w:szCs w:val="24"/>
        </w:rPr>
      </w:pPr>
      <w:r w:rsidRPr="0003485B">
        <w:rPr>
          <w:rFonts w:ascii="Times New Roman" w:hAnsi="Times New Roman" w:cs="Times New Roman"/>
          <w:szCs w:val="24"/>
        </w:rPr>
        <w:t>Grants</w:t>
      </w:r>
    </w:p>
    <w:p w14:paraId="5DE57CA7" w14:textId="0ABE5768" w:rsidR="006705F2" w:rsidRPr="0003485B" w:rsidRDefault="00484E6C" w:rsidP="009042D3">
      <w:pPr>
        <w:pStyle w:val="Heading1"/>
        <w:ind w:left="-4"/>
        <w:rPr>
          <w:rFonts w:ascii="Times New Roman" w:hAnsi="Times New Roman" w:cs="Times New Roman"/>
          <w:b w:val="0"/>
          <w:bCs/>
          <w:szCs w:val="24"/>
        </w:rPr>
      </w:pPr>
      <w:bookmarkStart w:id="1" w:name="_Hlk75949722"/>
      <w:r w:rsidRPr="0003485B">
        <w:rPr>
          <w:rFonts w:ascii="Times New Roman" w:hAnsi="Times New Roman" w:cs="Times New Roman"/>
          <w:b w:val="0"/>
          <w:bCs/>
          <w:szCs w:val="24"/>
        </w:rPr>
        <w:t xml:space="preserve">Mississippi State University/Cunetto 2.3 - $28,931.70. </w:t>
      </w:r>
      <w:r w:rsidR="00F9481C" w:rsidRPr="0003485B">
        <w:rPr>
          <w:rFonts w:ascii="Times New Roman" w:hAnsi="Times New Roman" w:cs="Times New Roman"/>
          <w:b w:val="0"/>
          <w:bCs/>
          <w:szCs w:val="24"/>
        </w:rPr>
        <w:t>Governor’s Emergency Education Response (</w:t>
      </w:r>
      <w:r w:rsidR="006705F2" w:rsidRPr="0003485B">
        <w:rPr>
          <w:rFonts w:ascii="Times New Roman" w:hAnsi="Times New Roman" w:cs="Times New Roman"/>
          <w:b w:val="0"/>
          <w:bCs/>
          <w:szCs w:val="24"/>
        </w:rPr>
        <w:t>GEER</w:t>
      </w:r>
      <w:r w:rsidR="00F9481C" w:rsidRPr="0003485B">
        <w:rPr>
          <w:rFonts w:ascii="Times New Roman" w:hAnsi="Times New Roman" w:cs="Times New Roman"/>
          <w:b w:val="0"/>
          <w:bCs/>
          <w:szCs w:val="24"/>
        </w:rPr>
        <w:t>)</w:t>
      </w:r>
      <w:r w:rsidR="006705F2" w:rsidRPr="0003485B">
        <w:rPr>
          <w:rFonts w:ascii="Times New Roman" w:hAnsi="Times New Roman" w:cs="Times New Roman"/>
          <w:b w:val="0"/>
          <w:bCs/>
          <w:szCs w:val="24"/>
        </w:rPr>
        <w:t xml:space="preserve"> Fund</w:t>
      </w:r>
      <w:r w:rsidR="00F9481C" w:rsidRPr="0003485B">
        <w:rPr>
          <w:rFonts w:ascii="Times New Roman" w:hAnsi="Times New Roman" w:cs="Times New Roman"/>
          <w:b w:val="0"/>
          <w:bCs/>
          <w:szCs w:val="24"/>
        </w:rPr>
        <w:t>, MAGNOLIA Training Grant</w:t>
      </w:r>
      <w:r w:rsidRPr="0003485B">
        <w:rPr>
          <w:rFonts w:ascii="Times New Roman" w:hAnsi="Times New Roman" w:cs="Times New Roman"/>
          <w:b w:val="0"/>
          <w:bCs/>
          <w:szCs w:val="24"/>
        </w:rPr>
        <w:t xml:space="preserve">. </w:t>
      </w:r>
      <w:r w:rsidR="00C454CE" w:rsidRPr="0003485B">
        <w:rPr>
          <w:rFonts w:ascii="Times New Roman" w:hAnsi="Times New Roman" w:cs="Times New Roman"/>
          <w:b w:val="0"/>
          <w:bCs/>
          <w:szCs w:val="24"/>
        </w:rPr>
        <w:t>Worked with Co PI’S Stephen Cunetto and Melody Dale</w:t>
      </w:r>
      <w:r w:rsidR="00F9481C" w:rsidRPr="0003485B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C454CE" w:rsidRPr="0003485B">
        <w:rPr>
          <w:rFonts w:ascii="Times New Roman" w:hAnsi="Times New Roman" w:cs="Times New Roman"/>
          <w:b w:val="0"/>
          <w:bCs/>
          <w:szCs w:val="24"/>
        </w:rPr>
        <w:t>developing and teaching classes for librarians in the State of Mississippi and parent of Mississippi school children on how to use the MAGNOLIA databases to continue school during COVID.</w:t>
      </w:r>
    </w:p>
    <w:bookmarkEnd w:id="1"/>
    <w:p w14:paraId="472D2C66" w14:textId="19F665DB" w:rsidR="00D11B45" w:rsidRDefault="00D11B45" w:rsidP="00536AF1">
      <w:pPr>
        <w:pStyle w:val="Heading1"/>
        <w:ind w:left="0" w:firstLine="0"/>
        <w:rPr>
          <w:rFonts w:ascii="Times New Roman" w:hAnsi="Times New Roman" w:cs="Times New Roman"/>
          <w:szCs w:val="24"/>
        </w:rPr>
      </w:pPr>
    </w:p>
    <w:p w14:paraId="1CAE343D" w14:textId="77777777" w:rsidR="00417376" w:rsidRPr="00417376" w:rsidRDefault="00417376" w:rsidP="00417376"/>
    <w:p w14:paraId="09DD3A2A" w14:textId="523B475A" w:rsidR="00E5774D" w:rsidRPr="0003485B" w:rsidRDefault="00E5774D" w:rsidP="00E5774D">
      <w:pPr>
        <w:pStyle w:val="Heading1"/>
        <w:ind w:left="-4"/>
        <w:rPr>
          <w:rFonts w:ascii="Times New Roman" w:hAnsi="Times New Roman" w:cs="Times New Roman"/>
          <w:szCs w:val="24"/>
        </w:rPr>
      </w:pPr>
      <w:r w:rsidRPr="0003485B">
        <w:rPr>
          <w:rFonts w:ascii="Times New Roman" w:hAnsi="Times New Roman" w:cs="Times New Roman"/>
          <w:szCs w:val="24"/>
        </w:rPr>
        <w:lastRenderedPageBreak/>
        <w:t>Memberships</w:t>
      </w:r>
    </w:p>
    <w:p w14:paraId="0CE99D17" w14:textId="77777777" w:rsidR="002F1B7E" w:rsidRPr="0003485B" w:rsidRDefault="00CC5CDF" w:rsidP="002F1B7E">
      <w:pPr>
        <w:spacing w:after="0" w:line="259" w:lineRule="auto"/>
        <w:ind w:left="-32" w:firstLine="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4D779DD" wp14:editId="396AFB70">
                <wp:extent cx="6896100" cy="19050"/>
                <wp:effectExtent l="10795" t="17145" r="17780" b="0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0" y="0"/>
                          <a:chExt cx="68961" cy="190"/>
                        </a:xfrm>
                      </wpg:grpSpPr>
                      <wps:wsp>
                        <wps:cNvPr id="6" name="Shape 2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961" cy="0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6896100 w 6896100"/>
                              <a:gd name="T2" fmla="*/ 0 w 6896100"/>
                              <a:gd name="T3" fmla="*/ 6896100 w 6896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A4AE836" id="Group 17" o:spid="_x0000_s1026" style="width:543pt;height:1.5pt;mso-position-horizontal-relative:char;mso-position-vertical-relative:line" coordsize="689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">
                <v:shape id="Shape 212" o:spid="_x0000_s1027" style="position:absolute;width:68961;height:0;visibility:visible;mso-wrap-style:square;v-text-anchor:top" coordsize="6896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QNsQA&#10;AADaAAAADwAAAGRycy9kb3ducmV2LnhtbESPT4vCMBTE78J+h/AW9iJruksRtxpFlAVhL/5D8PZo&#10;nm2weSlNbOu33wiCx2FmfsPMFr2tREuNN44VfI0SEMS504YLBcfD7+cEhA/IGivHpOBOHhbzt8EM&#10;M+063lG7D4WIEPYZKihDqDMpfV6SRT9yNXH0Lq6xGKJsCqkb7CLcVvI7ScbSouG4UGJNq5Ly6/5m&#10;FVSp2Zrzenj7OXXrdHhKk/b8d1Xq471fTkEE6sMr/GxvtIIxPK7E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YEDbEAAAA2gAAAA8AAAAAAAAAAAAAAAAAmAIAAGRycy9k&#10;b3ducmV2LnhtbFBLBQYAAAAABAAEAPUAAACJAwAAAAA=&#10;" path="m,l6896100,e" filled="f" strokeweight="1.5pt">
                  <v:path arrowok="t" o:connecttype="custom" o:connectlocs="0,0;68961,0" o:connectangles="0,0" textboxrect="0,0,6896100,0"/>
                </v:shape>
                <w10:anchorlock/>
              </v:group>
            </w:pict>
          </mc:Fallback>
        </mc:AlternateContent>
      </w:r>
      <w:r w:rsidR="002F1B7E" w:rsidRPr="00034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90F05" w14:textId="77777777" w:rsidR="00536AF1" w:rsidRPr="0003485B" w:rsidRDefault="00536AF1" w:rsidP="00536AF1">
      <w:pPr>
        <w:tabs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American Library Association. Member.</w:t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Pr="0003485B">
        <w:rPr>
          <w:rFonts w:ascii="Times New Roman" w:hAnsi="Times New Roman" w:cs="Times New Roman"/>
          <w:i/>
          <w:iCs/>
          <w:sz w:val="24"/>
          <w:szCs w:val="24"/>
        </w:rPr>
        <w:t>August 2014 – present</w:t>
      </w:r>
    </w:p>
    <w:p w14:paraId="0D321D85" w14:textId="77777777" w:rsidR="00536AF1" w:rsidRPr="0003485B" w:rsidRDefault="00536AF1" w:rsidP="00536AF1">
      <w:pPr>
        <w:tabs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ab/>
        <w:t>Southeastern Library Association. Member</w:t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Pr="0003485B">
        <w:rPr>
          <w:rFonts w:ascii="Times New Roman" w:hAnsi="Times New Roman" w:cs="Times New Roman"/>
          <w:i/>
          <w:iCs/>
          <w:sz w:val="24"/>
          <w:szCs w:val="24"/>
        </w:rPr>
        <w:t>January 2018 – present</w:t>
      </w:r>
    </w:p>
    <w:p w14:paraId="4C09F7EF" w14:textId="61C55DFC" w:rsidR="009042D3" w:rsidRDefault="00536AF1" w:rsidP="00536AF1">
      <w:pPr>
        <w:tabs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 w:cs="Times New Roman"/>
          <w:i/>
          <w:iCs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ab/>
        <w:t>Mississippi Library Association. Member</w:t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Pr="0003485B">
        <w:rPr>
          <w:rFonts w:ascii="Times New Roman" w:hAnsi="Times New Roman" w:cs="Times New Roman"/>
          <w:sz w:val="24"/>
          <w:szCs w:val="24"/>
        </w:rPr>
        <w:tab/>
      </w:r>
      <w:r w:rsidRPr="0003485B">
        <w:rPr>
          <w:rFonts w:ascii="Times New Roman" w:hAnsi="Times New Roman" w:cs="Times New Roman"/>
          <w:i/>
          <w:iCs/>
          <w:sz w:val="24"/>
          <w:szCs w:val="24"/>
        </w:rPr>
        <w:t xml:space="preserve">January 2018 </w:t>
      </w:r>
      <w:r w:rsidR="0003485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03485B">
        <w:rPr>
          <w:rFonts w:ascii="Times New Roman" w:hAnsi="Times New Roman" w:cs="Times New Roman"/>
          <w:i/>
          <w:iCs/>
          <w:sz w:val="24"/>
          <w:szCs w:val="24"/>
        </w:rPr>
        <w:t xml:space="preserve"> present</w:t>
      </w:r>
    </w:p>
    <w:p w14:paraId="60B0047E" w14:textId="6216CC0B" w:rsidR="0003485B" w:rsidRDefault="0003485B" w:rsidP="00536AF1">
      <w:pPr>
        <w:tabs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 w:cs="Times New Roman"/>
          <w:sz w:val="24"/>
          <w:szCs w:val="24"/>
        </w:rPr>
      </w:pPr>
    </w:p>
    <w:p w14:paraId="1F9EB191" w14:textId="77777777" w:rsidR="00417376" w:rsidRPr="0003485B" w:rsidRDefault="00417376" w:rsidP="00536AF1">
      <w:pPr>
        <w:tabs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 w:cs="Times New Roman"/>
          <w:sz w:val="24"/>
          <w:szCs w:val="24"/>
        </w:rPr>
      </w:pPr>
    </w:p>
    <w:p w14:paraId="35795BB3" w14:textId="1BF56987" w:rsidR="00111149" w:rsidRPr="0003485B" w:rsidRDefault="00536AF1" w:rsidP="00040CEC">
      <w:pPr>
        <w:pStyle w:val="Heading1"/>
        <w:ind w:left="0" w:firstLine="0"/>
        <w:rPr>
          <w:rFonts w:ascii="Times New Roman" w:hAnsi="Times New Roman" w:cs="Times New Roman"/>
          <w:szCs w:val="24"/>
        </w:rPr>
      </w:pPr>
      <w:r w:rsidRPr="0003485B">
        <w:rPr>
          <w:rFonts w:ascii="Times New Roman" w:hAnsi="Times New Roman" w:cs="Times New Roman"/>
          <w:szCs w:val="24"/>
        </w:rPr>
        <w:t>Committees</w:t>
      </w:r>
    </w:p>
    <w:p w14:paraId="0BBFADA2" w14:textId="77777777" w:rsidR="00111149" w:rsidRPr="0003485B" w:rsidRDefault="00CC5CDF">
      <w:pPr>
        <w:spacing w:after="0" w:line="259" w:lineRule="auto"/>
        <w:ind w:left="-32" w:firstLine="0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5D4B3F4" wp14:editId="2C08754D">
                <wp:extent cx="6896100" cy="19050"/>
                <wp:effectExtent l="10795" t="13970" r="17780" b="0"/>
                <wp:docPr id="1" name="Group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0" y="0"/>
                          <a:chExt cx="68961" cy="190"/>
                        </a:xfrm>
                      </wpg:grpSpPr>
                      <wps:wsp>
                        <wps:cNvPr id="2" name="Shape 2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961" cy="0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6896100 w 6896100"/>
                              <a:gd name="T2" fmla="*/ 0 w 6896100"/>
                              <a:gd name="T3" fmla="*/ 6896100 w 6896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591429F" id="Group 1286" o:spid="_x0000_s1026" style="width:543pt;height:1.5pt;mso-position-horizontal-relative:char;mso-position-vertical-relative:line" coordsize="689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">
                <v:shape id="Shape 212" o:spid="_x0000_s1027" style="position:absolute;width:68961;height:0;visibility:visible;mso-wrap-style:square;v-text-anchor:top" coordsize="6896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WNcQA&#10;AADaAAAADwAAAGRycy9kb3ducmV2LnhtbESPQWvCQBSE7wX/w/IEL6KbSigaXUWUgtBLqyJ4e2Sf&#10;yWL2bciuSfz3bqHQ4zAz3zCrTW8r0VLjjWMF79MEBHHutOFCwfn0OZmD8AFZY+WYFDzJw2Y9eFth&#10;pl3HP9QeQyEihH2GCsoQ6kxKn5dk0U9dTRy9m2sshiibQuoGuwi3lZwlyYe0aDgulFjTrqT8fnxY&#10;BVVqvs11P34sLt0+HV/SpL1+3ZUaDfvtEkSgPvyH/9oHrWAGv1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FjXEAAAA2gAAAA8AAAAAAAAAAAAAAAAAmAIAAGRycy9k&#10;b3ducmV2LnhtbFBLBQYAAAAABAAEAPUAAACJAwAAAAA=&#10;" path="m,l6896100,e" filled="f" strokeweight="1.5pt">
                  <v:path arrowok="t" o:connecttype="custom" o:connectlocs="0,0;68961,0" o:connectangles="0,0" textboxrect="0,0,6896100,0"/>
                </v:shape>
                <w10:anchorlock/>
              </v:group>
            </w:pict>
          </mc:Fallback>
        </mc:AlternateContent>
      </w:r>
      <w:r w:rsidR="00D2048C" w:rsidRPr="00034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4DDE4" w14:textId="573FF1B4" w:rsidR="00111149" w:rsidRPr="0003485B" w:rsidRDefault="00111149">
      <w:pPr>
        <w:ind w:left="-4"/>
        <w:rPr>
          <w:rFonts w:ascii="Times New Roman" w:hAnsi="Times New Roman" w:cs="Times New Roman"/>
          <w:b/>
          <w:sz w:val="24"/>
          <w:szCs w:val="24"/>
        </w:rPr>
      </w:pPr>
    </w:p>
    <w:p w14:paraId="4B287C41" w14:textId="75E4562D" w:rsidR="00536AF1" w:rsidRPr="0003485B" w:rsidRDefault="00536AF1">
      <w:pPr>
        <w:ind w:left="-4"/>
        <w:rPr>
          <w:rFonts w:ascii="Times New Roman" w:hAnsi="Times New Roman" w:cs="Times New Roman"/>
          <w:i/>
          <w:iCs/>
          <w:sz w:val="24"/>
          <w:szCs w:val="24"/>
        </w:rPr>
      </w:pPr>
      <w:r w:rsidRPr="0003485B">
        <w:rPr>
          <w:rFonts w:ascii="Times New Roman" w:hAnsi="Times New Roman" w:cs="Times New Roman"/>
          <w:i/>
          <w:iCs/>
          <w:sz w:val="24"/>
          <w:szCs w:val="24"/>
        </w:rPr>
        <w:t>Regional</w:t>
      </w:r>
    </w:p>
    <w:p w14:paraId="53CB04A4" w14:textId="2E7DF101" w:rsidR="00B8573B" w:rsidRPr="0003485B" w:rsidRDefault="00B8573B">
      <w:pPr>
        <w:ind w:left="-4"/>
        <w:rPr>
          <w:rFonts w:ascii="Times New Roman" w:hAnsi="Times New Roman" w:cs="Times New Roman"/>
          <w:i/>
          <w:iCs/>
          <w:sz w:val="24"/>
          <w:szCs w:val="24"/>
        </w:rPr>
      </w:pPr>
    </w:p>
    <w:p w14:paraId="25219225" w14:textId="0D80F671" w:rsidR="00B8573B" w:rsidRPr="0003485B" w:rsidRDefault="00B8573B" w:rsidP="00B8573B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Southeastern Library Association (SELA) Vice-Chair. The Reference and Public Services Section, 2018-2020.</w:t>
      </w:r>
    </w:p>
    <w:p w14:paraId="34B34E02" w14:textId="10F4D8D7" w:rsidR="00B8573B" w:rsidRPr="0003485B" w:rsidRDefault="00B8573B" w:rsidP="00B8573B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Southeastern Library Association (SELA) Chair. The Reference and Public Services Section, 2021-2023.</w:t>
      </w:r>
    </w:p>
    <w:p w14:paraId="1C2F6E1C" w14:textId="12662208" w:rsidR="00B8573B" w:rsidRPr="0003485B" w:rsidRDefault="00B8573B" w:rsidP="00B8573B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Southeastern Library Association (SELA) Planning Committee, Member, 2021-present.</w:t>
      </w:r>
    </w:p>
    <w:p w14:paraId="30937CA5" w14:textId="73345A14" w:rsidR="00B8573B" w:rsidRPr="0003485B" w:rsidRDefault="00B8573B">
      <w:pPr>
        <w:ind w:left="-4"/>
        <w:rPr>
          <w:rFonts w:ascii="Times New Roman" w:hAnsi="Times New Roman" w:cs="Times New Roman"/>
          <w:i/>
          <w:iCs/>
          <w:sz w:val="24"/>
          <w:szCs w:val="24"/>
        </w:rPr>
      </w:pPr>
    </w:p>
    <w:p w14:paraId="3A70B4EA" w14:textId="10D95465" w:rsidR="00B8573B" w:rsidRPr="0003485B" w:rsidRDefault="00B8573B" w:rsidP="00417376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C8762EE" w14:textId="2074DE3B" w:rsidR="00B8573B" w:rsidRPr="0003485B" w:rsidRDefault="00B8573B">
      <w:pPr>
        <w:ind w:left="-4"/>
        <w:rPr>
          <w:rFonts w:ascii="Times New Roman" w:hAnsi="Times New Roman" w:cs="Times New Roman"/>
          <w:i/>
          <w:iCs/>
          <w:sz w:val="24"/>
          <w:szCs w:val="24"/>
        </w:rPr>
      </w:pPr>
      <w:r w:rsidRPr="0003485B">
        <w:rPr>
          <w:rFonts w:ascii="Times New Roman" w:hAnsi="Times New Roman" w:cs="Times New Roman"/>
          <w:i/>
          <w:iCs/>
          <w:sz w:val="24"/>
          <w:szCs w:val="24"/>
        </w:rPr>
        <w:t>Local</w:t>
      </w:r>
    </w:p>
    <w:p w14:paraId="3E7E42BE" w14:textId="0CD34D8A" w:rsidR="00B8573B" w:rsidRPr="0003485B" w:rsidRDefault="00B8573B">
      <w:pPr>
        <w:ind w:left="-4"/>
        <w:rPr>
          <w:rFonts w:ascii="Times New Roman" w:hAnsi="Times New Roman" w:cs="Times New Roman"/>
          <w:i/>
          <w:iCs/>
          <w:sz w:val="24"/>
          <w:szCs w:val="24"/>
        </w:rPr>
      </w:pPr>
    </w:p>
    <w:p w14:paraId="71D7C868" w14:textId="5B7A2F67" w:rsidR="00B8573B" w:rsidRPr="0003485B" w:rsidRDefault="00B8573B" w:rsidP="00B8573B">
      <w:pPr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Library Assessment Committee</w:t>
      </w:r>
      <w:r w:rsidR="0003485B" w:rsidRPr="0003485B">
        <w:rPr>
          <w:rFonts w:ascii="Times New Roman" w:hAnsi="Times New Roman" w:cs="Times New Roman"/>
          <w:sz w:val="24"/>
          <w:szCs w:val="24"/>
        </w:rPr>
        <w:t xml:space="preserve"> (MSU) Member.  </w:t>
      </w:r>
      <w:r w:rsidRPr="0003485B">
        <w:rPr>
          <w:rFonts w:ascii="Times New Roman" w:hAnsi="Times New Roman" w:cs="Times New Roman"/>
          <w:sz w:val="24"/>
          <w:szCs w:val="24"/>
        </w:rPr>
        <w:t>2019-2022</w:t>
      </w:r>
    </w:p>
    <w:p w14:paraId="7E3035BD" w14:textId="057B04F7" w:rsidR="00B8573B" w:rsidRPr="0003485B" w:rsidRDefault="00B8573B" w:rsidP="0003485B">
      <w:pPr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Honors and Student Success Committee</w:t>
      </w:r>
      <w:r w:rsidR="0003485B" w:rsidRPr="0003485B">
        <w:rPr>
          <w:rFonts w:ascii="Times New Roman" w:hAnsi="Times New Roman" w:cs="Times New Roman"/>
          <w:sz w:val="24"/>
          <w:szCs w:val="24"/>
        </w:rPr>
        <w:t xml:space="preserve"> (MSU) Member.  </w:t>
      </w:r>
      <w:r w:rsidRPr="0003485B">
        <w:rPr>
          <w:rFonts w:ascii="Times New Roman" w:hAnsi="Times New Roman" w:cs="Times New Roman"/>
          <w:sz w:val="24"/>
          <w:szCs w:val="24"/>
        </w:rPr>
        <w:t>2019-2022</w:t>
      </w:r>
    </w:p>
    <w:p w14:paraId="1A8A8C86" w14:textId="70C660C3" w:rsidR="00B8573B" w:rsidRPr="0003485B" w:rsidRDefault="00B8573B" w:rsidP="0003485B">
      <w:pPr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Library Hours Committee</w:t>
      </w:r>
      <w:r w:rsidR="0003485B" w:rsidRPr="0003485B">
        <w:rPr>
          <w:rFonts w:ascii="Times New Roman" w:hAnsi="Times New Roman" w:cs="Times New Roman"/>
          <w:sz w:val="24"/>
          <w:szCs w:val="24"/>
        </w:rPr>
        <w:t xml:space="preserve"> (MSU) Member. </w:t>
      </w:r>
      <w:r w:rsidRPr="0003485B">
        <w:rPr>
          <w:rFonts w:ascii="Times New Roman" w:hAnsi="Times New Roman" w:cs="Times New Roman"/>
          <w:sz w:val="24"/>
          <w:szCs w:val="24"/>
        </w:rPr>
        <w:t xml:space="preserve"> 2019-2022</w:t>
      </w:r>
    </w:p>
    <w:p w14:paraId="503DA3B5" w14:textId="177A306B" w:rsidR="00B8573B" w:rsidRPr="0003485B" w:rsidRDefault="00B8573B" w:rsidP="0003485B">
      <w:pPr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Distance Education Committee</w:t>
      </w:r>
      <w:r w:rsidR="0003485B" w:rsidRPr="0003485B">
        <w:rPr>
          <w:rFonts w:ascii="Times New Roman" w:hAnsi="Times New Roman" w:cs="Times New Roman"/>
          <w:sz w:val="24"/>
          <w:szCs w:val="24"/>
        </w:rPr>
        <w:t xml:space="preserve"> (MSU) Member.  </w:t>
      </w:r>
      <w:r w:rsidRPr="0003485B">
        <w:rPr>
          <w:rFonts w:ascii="Times New Roman" w:hAnsi="Times New Roman" w:cs="Times New Roman"/>
          <w:sz w:val="24"/>
          <w:szCs w:val="24"/>
        </w:rPr>
        <w:t>2019-2020</w:t>
      </w:r>
    </w:p>
    <w:p w14:paraId="67BE24FA" w14:textId="228FA19C" w:rsidR="00B8573B" w:rsidRPr="0003485B" w:rsidRDefault="00B8573B" w:rsidP="0003485B">
      <w:pPr>
        <w:spacing w:after="0" w:line="240" w:lineRule="auto"/>
        <w:ind w:right="-1080"/>
        <w:jc w:val="both"/>
        <w:rPr>
          <w:rFonts w:ascii="Times New Roman" w:hAnsi="Times New Roman" w:cs="Times New Roman"/>
          <w:sz w:val="24"/>
          <w:szCs w:val="24"/>
        </w:rPr>
      </w:pPr>
      <w:r w:rsidRPr="0003485B">
        <w:rPr>
          <w:rFonts w:ascii="Times New Roman" w:hAnsi="Times New Roman" w:cs="Times New Roman"/>
          <w:sz w:val="24"/>
          <w:szCs w:val="24"/>
        </w:rPr>
        <w:t>Research Committee</w:t>
      </w:r>
      <w:r w:rsidR="0003485B" w:rsidRPr="0003485B">
        <w:rPr>
          <w:rFonts w:ascii="Times New Roman" w:hAnsi="Times New Roman" w:cs="Times New Roman"/>
          <w:sz w:val="24"/>
          <w:szCs w:val="24"/>
        </w:rPr>
        <w:t xml:space="preserve"> (MSU) Member.  </w:t>
      </w:r>
      <w:r w:rsidRPr="0003485B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1526ACC" w14:textId="6CFFA19E" w:rsidR="00B8573B" w:rsidRDefault="00B8573B" w:rsidP="00B8573B">
      <w:pPr>
        <w:ind w:left="-14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5E8134D" w14:textId="53392FD6" w:rsidR="00373380" w:rsidRDefault="00373380" w:rsidP="00B8573B">
      <w:pPr>
        <w:ind w:left="-14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3ED0DCA" w14:textId="1A806DA9" w:rsidR="00373380" w:rsidRDefault="00373380" w:rsidP="00B8573B">
      <w:pPr>
        <w:ind w:left="-1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3380">
        <w:rPr>
          <w:rFonts w:ascii="Times New Roman" w:hAnsi="Times New Roman" w:cs="Times New Roman"/>
          <w:b/>
          <w:bCs/>
          <w:sz w:val="24"/>
          <w:szCs w:val="24"/>
        </w:rPr>
        <w:t>Technical skills</w:t>
      </w:r>
    </w:p>
    <w:p w14:paraId="4BFBB141" w14:textId="10158005" w:rsidR="00373380" w:rsidRDefault="00373380" w:rsidP="00373380">
      <w:pPr>
        <w:ind w:left="-14" w:firstLine="0"/>
        <w:rPr>
          <w:rFonts w:ascii="Times New Roman" w:hAnsi="Times New Roman" w:cs="Times New Roman"/>
          <w:b/>
          <w:bCs/>
          <w:sz w:val="22"/>
        </w:rPr>
      </w:pPr>
      <w:r w:rsidRPr="0003485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9AF5336" wp14:editId="7617F28A">
                <wp:extent cx="6896100" cy="19050"/>
                <wp:effectExtent l="10795" t="13970" r="17780" b="0"/>
                <wp:docPr id="3" name="Group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0" y="0"/>
                          <a:chExt cx="68961" cy="190"/>
                        </a:xfrm>
                      </wpg:grpSpPr>
                      <wps:wsp>
                        <wps:cNvPr id="4" name="Shape 2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961" cy="0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6896100 w 6896100"/>
                              <a:gd name="T2" fmla="*/ 0 w 6896100"/>
                              <a:gd name="T3" fmla="*/ 6896100 w 6896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BBD2A73" id="Group 1286" o:spid="_x0000_s1026" style="width:543pt;height:1.5pt;mso-position-horizontal-relative:char;mso-position-vertical-relative:line" coordsize="689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">
                <v:shape id="Shape 212" o:spid="_x0000_s1027" style="position:absolute;width:68961;height:0;visibility:visible;mso-wrap-style:square;v-text-anchor:top" coordsize="689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" path="m,l6896100,e" filled="f" strokeweight="1.5pt">
                  <v:path arrowok="t" o:connecttype="custom" o:connectlocs="0,0;68961,0" o:connectangles="0,0" textboxrect="0,0,6896100,0"/>
                </v:shape>
                <w10:anchorlock/>
              </v:group>
            </w:pict>
          </mc:Fallback>
        </mc:AlternateContent>
      </w:r>
    </w:p>
    <w:p w14:paraId="23DD002F" w14:textId="705CBFAC" w:rsidR="00373380" w:rsidRDefault="00373380" w:rsidP="00373380">
      <w:pPr>
        <w:ind w:left="-14" w:firstLine="0"/>
        <w:rPr>
          <w:rFonts w:ascii="Times New Roman" w:hAnsi="Times New Roman" w:cs="Times New Roman"/>
          <w:b/>
          <w:bCs/>
          <w:sz w:val="22"/>
        </w:rPr>
      </w:pPr>
    </w:p>
    <w:p w14:paraId="313216F5" w14:textId="3DAC8EC6" w:rsidR="00373380" w:rsidRPr="00815AE4" w:rsidRDefault="00373380" w:rsidP="00373380">
      <w:pPr>
        <w:ind w:left="-1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15AE4">
        <w:rPr>
          <w:rFonts w:ascii="Times New Roman" w:hAnsi="Times New Roman" w:cs="Times New Roman"/>
          <w:b/>
          <w:bCs/>
          <w:sz w:val="24"/>
          <w:szCs w:val="24"/>
        </w:rPr>
        <w:t xml:space="preserve">Strong Experience with: </w:t>
      </w:r>
      <w:r w:rsidRPr="00815AE4">
        <w:rPr>
          <w:rFonts w:ascii="Times New Roman" w:hAnsi="Times New Roman" w:cs="Times New Roman"/>
          <w:sz w:val="24"/>
          <w:szCs w:val="24"/>
        </w:rPr>
        <w:t>Microsoft Office</w:t>
      </w:r>
      <w:r w:rsidR="00815AE4" w:rsidRPr="00815AE4">
        <w:rPr>
          <w:rFonts w:ascii="Times New Roman" w:hAnsi="Times New Roman" w:cs="Times New Roman"/>
          <w:sz w:val="24"/>
          <w:szCs w:val="24"/>
        </w:rPr>
        <w:t xml:space="preserve"> </w:t>
      </w:r>
      <w:r w:rsidRPr="00815AE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815AE4" w:rsidRPr="00815AE4">
        <w:rPr>
          <w:rFonts w:ascii="Times New Roman" w:hAnsi="Times New Roman" w:cs="Times New Roman"/>
          <w:sz w:val="24"/>
          <w:szCs w:val="24"/>
        </w:rPr>
        <w:t>Sirsi</w:t>
      </w:r>
      <w:proofErr w:type="spellEnd"/>
      <w:r w:rsidR="00815AE4" w:rsidRPr="00815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AE4" w:rsidRPr="00815AE4">
        <w:rPr>
          <w:rFonts w:ascii="Times New Roman" w:hAnsi="Times New Roman" w:cs="Times New Roman"/>
          <w:sz w:val="24"/>
          <w:szCs w:val="24"/>
        </w:rPr>
        <w:t>Dynix</w:t>
      </w:r>
      <w:proofErr w:type="spellEnd"/>
      <w:r w:rsidR="00815AE4" w:rsidRPr="00815AE4">
        <w:rPr>
          <w:rFonts w:ascii="Times New Roman" w:hAnsi="Times New Roman" w:cs="Times New Roman"/>
          <w:sz w:val="24"/>
          <w:szCs w:val="24"/>
        </w:rPr>
        <w:t xml:space="preserve"> Workflows * OCLC </w:t>
      </w:r>
      <w:proofErr w:type="spellStart"/>
      <w:r w:rsidR="00815AE4" w:rsidRPr="00815AE4">
        <w:rPr>
          <w:rFonts w:ascii="Times New Roman" w:hAnsi="Times New Roman" w:cs="Times New Roman"/>
          <w:sz w:val="24"/>
          <w:szCs w:val="24"/>
        </w:rPr>
        <w:t>Connexion</w:t>
      </w:r>
      <w:proofErr w:type="spellEnd"/>
      <w:r w:rsidR="00815AE4" w:rsidRPr="00815AE4">
        <w:rPr>
          <w:rFonts w:ascii="Times New Roman" w:hAnsi="Times New Roman" w:cs="Times New Roman"/>
          <w:sz w:val="24"/>
          <w:szCs w:val="24"/>
        </w:rPr>
        <w:t xml:space="preserve"> Client * Alma * Primo * </w:t>
      </w:r>
      <w:r w:rsidR="00815AE4">
        <w:rPr>
          <w:rFonts w:ascii="Times New Roman" w:hAnsi="Times New Roman" w:cs="Times New Roman"/>
          <w:sz w:val="24"/>
          <w:szCs w:val="24"/>
        </w:rPr>
        <w:t>Pines * Windows &amp; Mac</w:t>
      </w:r>
    </w:p>
    <w:sectPr w:rsidR="00373380" w:rsidRPr="00815AE4" w:rsidSect="00AA19FA">
      <w:pgSz w:w="12240" w:h="15840"/>
      <w:pgMar w:top="1440" w:right="693" w:bottom="1440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DFC"/>
    <w:multiLevelType w:val="hybridMultilevel"/>
    <w:tmpl w:val="295AAC2C"/>
    <w:lvl w:ilvl="0" w:tplc="13528E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76993"/>
    <w:multiLevelType w:val="hybridMultilevel"/>
    <w:tmpl w:val="D6C6FE02"/>
    <w:lvl w:ilvl="0" w:tplc="D5AA6EB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0417C"/>
    <w:multiLevelType w:val="hybridMultilevel"/>
    <w:tmpl w:val="CE10F79C"/>
    <w:lvl w:ilvl="0" w:tplc="CC5094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68BA0BF0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47E470C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77FECBB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7FC2B66A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8EA2522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40E879F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FD4039F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2032A36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DB020A6"/>
    <w:multiLevelType w:val="hybridMultilevel"/>
    <w:tmpl w:val="70A619FA"/>
    <w:lvl w:ilvl="0" w:tplc="13528E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91202"/>
    <w:multiLevelType w:val="hybridMultilevel"/>
    <w:tmpl w:val="929AC07A"/>
    <w:lvl w:ilvl="0" w:tplc="7EF275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0816A0A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14DA2DA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A8BEF9B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C70243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5420DB2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9792457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0750CF5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5DCA7CB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20A172F5"/>
    <w:multiLevelType w:val="hybridMultilevel"/>
    <w:tmpl w:val="709EF02A"/>
    <w:lvl w:ilvl="0" w:tplc="D5AA6EB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F08C2"/>
    <w:multiLevelType w:val="hybridMultilevel"/>
    <w:tmpl w:val="395CEB1C"/>
    <w:lvl w:ilvl="0" w:tplc="8E90C56C">
      <w:start w:val="5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7B19"/>
    <w:multiLevelType w:val="hybridMultilevel"/>
    <w:tmpl w:val="91EA5DE8"/>
    <w:lvl w:ilvl="0" w:tplc="13528E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3D80AB70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67EEB492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D5AA6EB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AD32F904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C3262F1C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B97A374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0686C64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B66A824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0015635"/>
    <w:multiLevelType w:val="hybridMultilevel"/>
    <w:tmpl w:val="A1D25D00"/>
    <w:lvl w:ilvl="0" w:tplc="D5AA6EB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D87C79"/>
    <w:multiLevelType w:val="hybridMultilevel"/>
    <w:tmpl w:val="7EEA378C"/>
    <w:lvl w:ilvl="0" w:tplc="948438E2">
      <w:start w:val="5"/>
      <w:numFmt w:val="bullet"/>
      <w:lvlText w:val=""/>
      <w:lvlJc w:val="left"/>
      <w:pPr>
        <w:ind w:left="375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0" w15:restartNumberingAfterBreak="0">
    <w:nsid w:val="346C4212"/>
    <w:multiLevelType w:val="hybridMultilevel"/>
    <w:tmpl w:val="7E1C7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8B1731"/>
    <w:multiLevelType w:val="hybridMultilevel"/>
    <w:tmpl w:val="FE8E1D56"/>
    <w:lvl w:ilvl="0" w:tplc="B3101780">
      <w:numFmt w:val="bullet"/>
      <w:lvlText w:val=""/>
      <w:lvlJc w:val="left"/>
      <w:pPr>
        <w:ind w:left="346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2" w15:restartNumberingAfterBreak="0">
    <w:nsid w:val="5D2C1C87"/>
    <w:multiLevelType w:val="hybridMultilevel"/>
    <w:tmpl w:val="1C66E3F6"/>
    <w:lvl w:ilvl="0" w:tplc="13528E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37B2E"/>
    <w:multiLevelType w:val="hybridMultilevel"/>
    <w:tmpl w:val="D4AA402A"/>
    <w:lvl w:ilvl="0" w:tplc="13528E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492836"/>
    <w:multiLevelType w:val="hybridMultilevel"/>
    <w:tmpl w:val="8BA24F7E"/>
    <w:lvl w:ilvl="0" w:tplc="E81CFD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BFC69370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C46E211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04A2F71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B2DE7EC2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5264544A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13E2268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F7702A7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C07CF31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7CB04B9D"/>
    <w:multiLevelType w:val="hybridMultilevel"/>
    <w:tmpl w:val="FCCCAA16"/>
    <w:lvl w:ilvl="0" w:tplc="00B0BA84">
      <w:numFmt w:val="bullet"/>
      <w:lvlText w:val=""/>
      <w:lvlJc w:val="left"/>
      <w:pPr>
        <w:ind w:left="361" w:hanging="360"/>
      </w:pPr>
      <w:rPr>
        <w:rFonts w:ascii="Symbol" w:eastAsia="Garamond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15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49"/>
    <w:rsid w:val="0003485B"/>
    <w:rsid w:val="00036649"/>
    <w:rsid w:val="00036D1D"/>
    <w:rsid w:val="00040CEC"/>
    <w:rsid w:val="000E1098"/>
    <w:rsid w:val="00111149"/>
    <w:rsid w:val="0017507D"/>
    <w:rsid w:val="0017625D"/>
    <w:rsid w:val="001D21A3"/>
    <w:rsid w:val="001E4241"/>
    <w:rsid w:val="00250920"/>
    <w:rsid w:val="002B61E9"/>
    <w:rsid w:val="002D35EA"/>
    <w:rsid w:val="002E1FF9"/>
    <w:rsid w:val="002F1B7E"/>
    <w:rsid w:val="002F5A22"/>
    <w:rsid w:val="003234D0"/>
    <w:rsid w:val="00335E9D"/>
    <w:rsid w:val="00373380"/>
    <w:rsid w:val="003826A5"/>
    <w:rsid w:val="003A7F11"/>
    <w:rsid w:val="003C04C4"/>
    <w:rsid w:val="003F3722"/>
    <w:rsid w:val="00417376"/>
    <w:rsid w:val="0044016D"/>
    <w:rsid w:val="0044491B"/>
    <w:rsid w:val="004540BE"/>
    <w:rsid w:val="00477075"/>
    <w:rsid w:val="00482A88"/>
    <w:rsid w:val="00484E6C"/>
    <w:rsid w:val="004941DD"/>
    <w:rsid w:val="004B0C98"/>
    <w:rsid w:val="004D7A62"/>
    <w:rsid w:val="004E05DD"/>
    <w:rsid w:val="004F7BBF"/>
    <w:rsid w:val="00524A86"/>
    <w:rsid w:val="00536AF1"/>
    <w:rsid w:val="005606AD"/>
    <w:rsid w:val="005B6BBF"/>
    <w:rsid w:val="005D30C9"/>
    <w:rsid w:val="005E68CF"/>
    <w:rsid w:val="005E6C11"/>
    <w:rsid w:val="005F5178"/>
    <w:rsid w:val="00613249"/>
    <w:rsid w:val="0062356B"/>
    <w:rsid w:val="00637654"/>
    <w:rsid w:val="0065318B"/>
    <w:rsid w:val="006611DB"/>
    <w:rsid w:val="00662507"/>
    <w:rsid w:val="006705F2"/>
    <w:rsid w:val="00675C93"/>
    <w:rsid w:val="006C7243"/>
    <w:rsid w:val="006C79C4"/>
    <w:rsid w:val="006D57A8"/>
    <w:rsid w:val="00730967"/>
    <w:rsid w:val="007574D7"/>
    <w:rsid w:val="00785541"/>
    <w:rsid w:val="0078593E"/>
    <w:rsid w:val="007867D1"/>
    <w:rsid w:val="00795FDE"/>
    <w:rsid w:val="007B3C39"/>
    <w:rsid w:val="007C4FD6"/>
    <w:rsid w:val="007C658F"/>
    <w:rsid w:val="007D30EA"/>
    <w:rsid w:val="007D692A"/>
    <w:rsid w:val="007E35AF"/>
    <w:rsid w:val="00801B47"/>
    <w:rsid w:val="00815AE4"/>
    <w:rsid w:val="00855B1E"/>
    <w:rsid w:val="00855C10"/>
    <w:rsid w:val="00860694"/>
    <w:rsid w:val="008850AA"/>
    <w:rsid w:val="00900D6F"/>
    <w:rsid w:val="009042D3"/>
    <w:rsid w:val="0092490B"/>
    <w:rsid w:val="00934F35"/>
    <w:rsid w:val="009B3EDA"/>
    <w:rsid w:val="00A36F41"/>
    <w:rsid w:val="00A80F4C"/>
    <w:rsid w:val="00A95938"/>
    <w:rsid w:val="00AA19FA"/>
    <w:rsid w:val="00AC3E67"/>
    <w:rsid w:val="00AF2615"/>
    <w:rsid w:val="00B04DE6"/>
    <w:rsid w:val="00B26CB9"/>
    <w:rsid w:val="00B302C3"/>
    <w:rsid w:val="00B36F94"/>
    <w:rsid w:val="00B525A2"/>
    <w:rsid w:val="00B71623"/>
    <w:rsid w:val="00B8573B"/>
    <w:rsid w:val="00C454CE"/>
    <w:rsid w:val="00C627E6"/>
    <w:rsid w:val="00C71D53"/>
    <w:rsid w:val="00C763F0"/>
    <w:rsid w:val="00CC5CDF"/>
    <w:rsid w:val="00CD3BC4"/>
    <w:rsid w:val="00D11B45"/>
    <w:rsid w:val="00D2048C"/>
    <w:rsid w:val="00D31805"/>
    <w:rsid w:val="00D713B1"/>
    <w:rsid w:val="00DC0814"/>
    <w:rsid w:val="00DC3357"/>
    <w:rsid w:val="00DD1F82"/>
    <w:rsid w:val="00DD5C1C"/>
    <w:rsid w:val="00E12B89"/>
    <w:rsid w:val="00E232A6"/>
    <w:rsid w:val="00E502FB"/>
    <w:rsid w:val="00E5774D"/>
    <w:rsid w:val="00E83C87"/>
    <w:rsid w:val="00EA1FB8"/>
    <w:rsid w:val="00ED7475"/>
    <w:rsid w:val="00F3609B"/>
    <w:rsid w:val="00F5422B"/>
    <w:rsid w:val="00F57350"/>
    <w:rsid w:val="00F63B9D"/>
    <w:rsid w:val="00F81C84"/>
    <w:rsid w:val="00F91D97"/>
    <w:rsid w:val="00F9481C"/>
    <w:rsid w:val="00FB5790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8DE0"/>
  <w15:docId w15:val="{C879177D-8F2E-44CD-BC3A-FBA685D2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FA"/>
    <w:pPr>
      <w:spacing w:after="4" w:line="249" w:lineRule="auto"/>
      <w:ind w:left="10" w:hanging="10"/>
    </w:pPr>
    <w:rPr>
      <w:rFonts w:ascii="Garamond" w:eastAsia="Garamond" w:hAnsi="Garamond" w:cs="Garamond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AA19FA"/>
    <w:pPr>
      <w:keepNext/>
      <w:keepLines/>
      <w:spacing w:after="0"/>
      <w:ind w:left="11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A19FA"/>
    <w:pPr>
      <w:keepNext/>
      <w:keepLines/>
      <w:spacing w:after="102"/>
      <w:ind w:left="11" w:hanging="10"/>
      <w:outlineLvl w:val="1"/>
    </w:pPr>
    <w:rPr>
      <w:rFonts w:ascii="Garamond" w:eastAsia="Garamond" w:hAnsi="Garamond" w:cs="Garamond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A19FA"/>
    <w:rPr>
      <w:rFonts w:ascii="Garamond" w:eastAsia="Garamond" w:hAnsi="Garamond" w:cs="Garamond"/>
      <w:b/>
      <w:color w:val="000000"/>
      <w:sz w:val="20"/>
    </w:rPr>
  </w:style>
  <w:style w:type="character" w:customStyle="1" w:styleId="Heading1Char">
    <w:name w:val="Heading 1 Char"/>
    <w:link w:val="Heading1"/>
    <w:rsid w:val="00AA19FA"/>
    <w:rPr>
      <w:rFonts w:ascii="Garamond" w:eastAsia="Garamond" w:hAnsi="Garamond" w:cs="Garamond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826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A6"/>
    <w:rPr>
      <w:rFonts w:ascii="Segoe UI" w:eastAsia="Garamond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042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1005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2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3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1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82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6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9548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896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262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447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086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846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607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203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364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124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Resume</vt:lpstr>
    </vt:vector>
  </TitlesOfParts>
  <Company>Mississippi State University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Resume</dc:title>
  <dc:creator>Melody Dale</dc:creator>
  <cp:lastModifiedBy>Bickford, Becky</cp:lastModifiedBy>
  <cp:revision>6</cp:revision>
  <cp:lastPrinted>2021-07-01T18:46:00Z</cp:lastPrinted>
  <dcterms:created xsi:type="dcterms:W3CDTF">2022-04-29T13:25:00Z</dcterms:created>
  <dcterms:modified xsi:type="dcterms:W3CDTF">2022-05-25T13:13:00Z</dcterms:modified>
</cp:coreProperties>
</file>